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lang w:eastAsia="en-US"/>
        </w:rPr>
        <w:id w:val="1024050444"/>
        <w:docPartObj>
          <w:docPartGallery w:val="Cover Pages"/>
          <w:docPartUnique/>
        </w:docPartObj>
      </w:sdtPr>
      <w:sdtEndPr/>
      <w:sdtContent>
        <w:p w14:paraId="3F3A05EB" w14:textId="1CE5F8CC" w:rsidR="00382F2E" w:rsidRDefault="0007468D">
          <w:pPr>
            <w:rPr>
              <w:rFonts w:eastAsiaTheme="minorHAnsi"/>
              <w:lang w:eastAsia="en-US"/>
            </w:rPr>
          </w:pPr>
          <w:r>
            <w:rPr>
              <w:noProof/>
            </w:rPr>
            <mc:AlternateContent>
              <mc:Choice Requires="wps">
                <w:drawing>
                  <wp:anchor distT="0" distB="0" distL="114300" distR="114300" simplePos="0" relativeHeight="251704320" behindDoc="0" locked="0" layoutInCell="1" allowOverlap="1" wp14:anchorId="48CBEAEA" wp14:editId="3D866F58">
                    <wp:simplePos x="0" y="0"/>
                    <wp:positionH relativeFrom="column">
                      <wp:posOffset>61595</wp:posOffset>
                    </wp:positionH>
                    <wp:positionV relativeFrom="paragraph">
                      <wp:posOffset>0</wp:posOffset>
                    </wp:positionV>
                    <wp:extent cx="4804410" cy="1780540"/>
                    <wp:effectExtent l="0" t="0" r="0" b="0"/>
                    <wp:wrapThrough wrapText="bothSides">
                      <wp:wrapPolygon edited="0">
                        <wp:start x="114" y="0"/>
                        <wp:lineTo x="114" y="21261"/>
                        <wp:lineTo x="21354" y="21261"/>
                        <wp:lineTo x="21354" y="0"/>
                        <wp:lineTo x="114" y="0"/>
                      </wp:wrapPolygon>
                    </wp:wrapThrough>
                    <wp:docPr id="9" name="Zone de texte 9"/>
                    <wp:cNvGraphicFramePr/>
                    <a:graphic xmlns:a="http://schemas.openxmlformats.org/drawingml/2006/main">
                      <a:graphicData uri="http://schemas.microsoft.com/office/word/2010/wordprocessingShape">
                        <wps:wsp>
                          <wps:cNvSpPr txBox="1"/>
                          <wps:spPr>
                            <a:xfrm>
                              <a:off x="0" y="0"/>
                              <a:ext cx="4804410" cy="1780540"/>
                            </a:xfrm>
                            <a:prstGeom prst="rect">
                              <a:avLst/>
                            </a:prstGeom>
                            <a:noFill/>
                            <a:ln>
                              <a:noFill/>
                            </a:ln>
                            <a:effectLst/>
                          </wps:spPr>
                          <wps:txbx>
                            <w:txbxContent>
                              <w:p w14:paraId="64985FEC" w14:textId="44AAB359" w:rsidR="0007468D" w:rsidRPr="00B03EF0" w:rsidRDefault="00AB7857" w:rsidP="0007468D">
                                <w:pPr>
                                  <w:jc w:val="center"/>
                                  <w:rPr>
                                    <w:rFonts w:ascii="Copperplate" w:eastAsiaTheme="minorHAnsi" w:hAnsi="Copperplate"/>
                                    <w:b/>
                                    <w:bCs/>
                                    <w:color w:val="000000" w:themeColor="text1"/>
                                    <w:sz w:val="9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3EF0">
                                  <w:rPr>
                                    <w:rFonts w:ascii="Copperplate" w:eastAsiaTheme="minorHAnsi" w:hAnsi="Copperplate"/>
                                    <w:b/>
                                    <w:bCs/>
                                    <w:color w:val="000000" w:themeColor="text1"/>
                                    <w:sz w:val="9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PLAQUETTE</w:t>
                                </w:r>
                              </w:p>
                              <w:p w14:paraId="1AD692D2" w14:textId="44A4CD75" w:rsidR="00AB7857" w:rsidRPr="00B03EF0" w:rsidRDefault="00AB7857" w:rsidP="0007468D">
                                <w:pPr>
                                  <w:jc w:val="center"/>
                                  <w:rPr>
                                    <w:rFonts w:ascii="Copperplate" w:eastAsiaTheme="minorHAnsi" w:hAnsi="Copperplate"/>
                                    <w:b/>
                                    <w:bCs/>
                                    <w:color w:val="000000" w:themeColor="text1"/>
                                    <w:sz w:val="9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3EF0">
                                  <w:rPr>
                                    <w:rFonts w:ascii="Copperplate" w:eastAsiaTheme="minorHAnsi" w:hAnsi="Copperplate"/>
                                    <w:b/>
                                    <w:bCs/>
                                    <w:color w:val="000000" w:themeColor="text1"/>
                                    <w:sz w:val="9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8CBEAEA" id="_x0000_t202" coordsize="21600,21600" o:spt="202" path="m,l,21600r21600,l21600,xe">
                    <v:stroke joinstyle="miter"/>
                    <v:path gradientshapeok="t" o:connecttype="rect"/>
                  </v:shapetype>
                  <v:shape id="Zone de texte 9" o:spid="_x0000_s1026" type="#_x0000_t202" style="position:absolute;margin-left:4.85pt;margin-top:0;width:378.3pt;height:140.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" filled="f" stroked="f">
                    <v:textbox style="mso-fit-shape-to-text:t">
                      <w:txbxContent>
                        <w:p w14:paraId="64985FEC" w14:textId="44AAB359" w:rsidR="0007468D" w:rsidRPr="00B03EF0" w:rsidRDefault="00AB7857" w:rsidP="0007468D">
                          <w:pPr>
                            <w:jc w:val="center"/>
                            <w:rPr>
                              <w:rFonts w:ascii="Copperplate" w:eastAsiaTheme="minorHAnsi" w:hAnsi="Copperplate"/>
                              <w:b/>
                              <w:bCs/>
                              <w:color w:val="000000" w:themeColor="text1"/>
                              <w:sz w:val="9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3EF0">
                            <w:rPr>
                              <w:rFonts w:ascii="Copperplate" w:eastAsiaTheme="minorHAnsi" w:hAnsi="Copperplate"/>
                              <w:b/>
                              <w:bCs/>
                              <w:color w:val="000000" w:themeColor="text1"/>
                              <w:sz w:val="9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PLAQUETTE</w:t>
                          </w:r>
                        </w:p>
                        <w:p w14:paraId="1AD692D2" w14:textId="44A4CD75" w:rsidR="00AB7857" w:rsidRPr="00B03EF0" w:rsidRDefault="00AB7857" w:rsidP="0007468D">
                          <w:pPr>
                            <w:jc w:val="center"/>
                            <w:rPr>
                              <w:rFonts w:ascii="Copperplate" w:eastAsiaTheme="minorHAnsi" w:hAnsi="Copperplate"/>
                              <w:b/>
                              <w:bCs/>
                              <w:color w:val="000000" w:themeColor="text1"/>
                              <w:sz w:val="9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3EF0">
                            <w:rPr>
                              <w:rFonts w:ascii="Copperplate" w:eastAsiaTheme="minorHAnsi" w:hAnsi="Copperplate"/>
                              <w:b/>
                              <w:bCs/>
                              <w:color w:val="000000" w:themeColor="text1"/>
                              <w:sz w:val="9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SPONSORING</w:t>
                          </w:r>
                        </w:p>
                      </w:txbxContent>
                    </v:textbox>
                    <w10:wrap type="through"/>
                  </v:shape>
                </w:pict>
              </mc:Fallback>
            </mc:AlternateContent>
          </w:r>
          <w:r>
            <w:rPr>
              <w:noProof/>
            </w:rPr>
            <mc:AlternateContent>
              <mc:Choice Requires="wps">
                <w:drawing>
                  <wp:anchor distT="0" distB="0" distL="114300" distR="114300" simplePos="0" relativeHeight="251709440" behindDoc="1" locked="0" layoutInCell="1" allowOverlap="1" wp14:anchorId="4FB93BF0" wp14:editId="44E54E31">
                    <wp:simplePos x="0" y="0"/>
                    <wp:positionH relativeFrom="column">
                      <wp:posOffset>-159385</wp:posOffset>
                    </wp:positionH>
                    <wp:positionV relativeFrom="paragraph">
                      <wp:posOffset>-332740</wp:posOffset>
                    </wp:positionV>
                    <wp:extent cx="6168390" cy="9493250"/>
                    <wp:effectExtent l="0" t="0" r="54610" b="82550"/>
                    <wp:wrapNone/>
                    <wp:docPr id="15" name="Triangle rectangle 15"/>
                    <wp:cNvGraphicFramePr/>
                    <a:graphic xmlns:a="http://schemas.openxmlformats.org/drawingml/2006/main">
                      <a:graphicData uri="http://schemas.microsoft.com/office/word/2010/wordprocessingShape">
                        <wps:wsp>
                          <wps:cNvSpPr/>
                          <wps:spPr>
                            <a:xfrm rot="10800000" flipH="1">
                              <a:off x="0" y="0"/>
                              <a:ext cx="6168390" cy="9493250"/>
                            </a:xfrm>
                            <a:prstGeom prst="rtTriangle">
                              <a:avLst/>
                            </a:prstGeom>
                            <a:solidFill>
                              <a:srgbClr val="FF815B"/>
                            </a:solidFill>
                            <a:ln>
                              <a:solidFill>
                                <a:srgbClr val="FF81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1228F87" id="_x0000_t6" coordsize="21600,21600" o:spt="6" path="m0,0l0,21600,21600,21600xe">
                    <v:stroke joinstyle="miter"/>
                    <v:path gradientshapeok="t" o:connecttype="custom" o:connectlocs="0,0;0,10800;0,21600;10800,21600;21600,21600;10800,10800" textboxrect="1800,12600,12600,19800"/>
                  </v:shapetype>
                  <v:shape id="Triangle_x0020_rectangle_x0020_15" o:spid="_x0000_s1026" type="#_x0000_t6" style="position:absolute;margin-left:-12.55pt;margin-top:-26.15pt;width:485.7pt;height:747.5pt;rotation:180;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" fillcolor="#ff815b" strokecolor="#ff815b" strokeweight="1pt"/>
                </w:pict>
              </mc:Fallback>
            </mc:AlternateContent>
          </w:r>
        </w:p>
        <w:p w14:paraId="50CF0021" w14:textId="430EAE09" w:rsidR="00382F2E" w:rsidRDefault="00382F2E">
          <w:pPr>
            <w:rPr>
              <w:rFonts w:eastAsiaTheme="minorHAnsi"/>
              <w:lang w:eastAsia="en-US"/>
            </w:rPr>
          </w:pPr>
        </w:p>
        <w:p w14:paraId="59F8F970" w14:textId="2804493C" w:rsidR="00382F2E" w:rsidRDefault="00382F2E">
          <w:pPr>
            <w:rPr>
              <w:rFonts w:eastAsiaTheme="minorHAnsi"/>
              <w:lang w:eastAsia="en-US"/>
            </w:rPr>
          </w:pPr>
        </w:p>
        <w:p w14:paraId="3F861B80" w14:textId="63E57462" w:rsidR="00382F2E" w:rsidRDefault="00382F2E">
          <w:pPr>
            <w:rPr>
              <w:rFonts w:eastAsiaTheme="minorHAnsi"/>
              <w:lang w:eastAsia="en-US"/>
            </w:rPr>
          </w:pPr>
        </w:p>
        <w:p w14:paraId="3AC89D13" w14:textId="211AEDCC" w:rsidR="00382F2E" w:rsidRDefault="00382F2E">
          <w:pPr>
            <w:rPr>
              <w:rFonts w:eastAsiaTheme="minorHAnsi"/>
              <w:lang w:eastAsia="en-US"/>
            </w:rPr>
          </w:pPr>
        </w:p>
        <w:p w14:paraId="3D3EC3FC" w14:textId="6BDC402F" w:rsidR="00382F2E" w:rsidRDefault="00382F2E">
          <w:pPr>
            <w:rPr>
              <w:rFonts w:eastAsiaTheme="minorHAnsi"/>
              <w:lang w:eastAsia="en-US"/>
            </w:rPr>
          </w:pPr>
        </w:p>
        <w:p w14:paraId="2BF16B79" w14:textId="0B0FA1CF" w:rsidR="00382F2E" w:rsidRDefault="00382F2E">
          <w:pPr>
            <w:rPr>
              <w:rFonts w:eastAsiaTheme="minorHAnsi"/>
              <w:lang w:eastAsia="en-US"/>
            </w:rPr>
          </w:pPr>
        </w:p>
        <w:p w14:paraId="67B4BB06" w14:textId="5664915B" w:rsidR="00382F2E" w:rsidRDefault="00382F2E">
          <w:pPr>
            <w:rPr>
              <w:rFonts w:eastAsiaTheme="minorHAnsi"/>
              <w:lang w:eastAsia="en-US"/>
            </w:rPr>
          </w:pPr>
        </w:p>
        <w:p w14:paraId="1B77CC9E" w14:textId="6CB89E4C" w:rsidR="00382F2E" w:rsidRDefault="00382F2E">
          <w:pPr>
            <w:rPr>
              <w:rFonts w:eastAsiaTheme="minorHAnsi"/>
              <w:lang w:eastAsia="en-US"/>
            </w:rPr>
          </w:pPr>
        </w:p>
        <w:p w14:paraId="5DF19167" w14:textId="50C2B995" w:rsidR="00382F2E" w:rsidRDefault="00382F2E">
          <w:pPr>
            <w:rPr>
              <w:rFonts w:eastAsiaTheme="minorHAnsi"/>
              <w:lang w:eastAsia="en-US"/>
            </w:rPr>
          </w:pPr>
        </w:p>
        <w:p w14:paraId="17640B9D" w14:textId="50944ADD" w:rsidR="00382F2E" w:rsidRDefault="0007468D">
          <w:pPr>
            <w:rPr>
              <w:rFonts w:eastAsiaTheme="minorHAnsi"/>
              <w:lang w:eastAsia="en-US"/>
            </w:rPr>
          </w:pPr>
          <w:r>
            <w:rPr>
              <w:noProof/>
            </w:rPr>
            <mc:AlternateContent>
              <mc:Choice Requires="wps">
                <w:drawing>
                  <wp:anchor distT="0" distB="0" distL="114300" distR="114300" simplePos="0" relativeHeight="251710464" behindDoc="0" locked="0" layoutInCell="1" allowOverlap="1" wp14:anchorId="50BDFC27" wp14:editId="43120A62">
                    <wp:simplePos x="0" y="0"/>
                    <wp:positionH relativeFrom="column">
                      <wp:posOffset>70441</wp:posOffset>
                    </wp:positionH>
                    <wp:positionV relativeFrom="paragraph">
                      <wp:posOffset>21086</wp:posOffset>
                    </wp:positionV>
                    <wp:extent cx="2849245" cy="1412240"/>
                    <wp:effectExtent l="0" t="0" r="0" b="10160"/>
                    <wp:wrapNone/>
                    <wp:docPr id="14" name="Zone de texte 14"/>
                    <wp:cNvGraphicFramePr/>
                    <a:graphic xmlns:a="http://schemas.openxmlformats.org/drawingml/2006/main">
                      <a:graphicData uri="http://schemas.microsoft.com/office/word/2010/wordprocessingShape">
                        <wps:wsp>
                          <wps:cNvSpPr txBox="1"/>
                          <wps:spPr>
                            <a:xfrm>
                              <a:off x="0" y="0"/>
                              <a:ext cx="2849245" cy="1412240"/>
                            </a:xfrm>
                            <a:prstGeom prst="rect">
                              <a:avLst/>
                            </a:prstGeom>
                            <a:noFill/>
                            <a:ln>
                              <a:noFill/>
                            </a:ln>
                            <a:effectLst/>
                          </wps:spPr>
                          <wps:txbx>
                            <w:txbxContent>
                              <w:p w14:paraId="59311810" w14:textId="77777777" w:rsidR="0007468D" w:rsidRPr="0007468D" w:rsidRDefault="00AB7857" w:rsidP="00AB7857">
                                <w:pPr>
                                  <w:jc w:val="center"/>
                                  <w:rPr>
                                    <w:rFonts w:ascii="Copperplate" w:eastAsiaTheme="minorHAnsi" w:hAnsi="Copperplate"/>
                                    <w:color w:val="521B93"/>
                                    <w:sz w:val="72"/>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68D">
                                  <w:rPr>
                                    <w:rFonts w:ascii="Copperplate" w:eastAsiaTheme="minorHAnsi" w:hAnsi="Copperplate"/>
                                    <w:color w:val="521B93"/>
                                    <w:sz w:val="72"/>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SAISON </w:t>
                                </w:r>
                              </w:p>
                              <w:p w14:paraId="3CFB96E7" w14:textId="4B74FCBF" w:rsidR="00AB7857" w:rsidRPr="0007468D" w:rsidRDefault="00AB7857" w:rsidP="00AB7857">
                                <w:pPr>
                                  <w:jc w:val="center"/>
                                  <w:rPr>
                                    <w:rFonts w:ascii="Copperplate" w:eastAsiaTheme="minorHAnsi" w:hAnsi="Copperplate"/>
                                    <w:color w:val="521B93"/>
                                    <w:sz w:val="72"/>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68D">
                                  <w:rPr>
                                    <w:rFonts w:ascii="Copperplate" w:eastAsiaTheme="minorHAnsi" w:hAnsi="Copperplate"/>
                                    <w:color w:val="521B93"/>
                                    <w:sz w:val="72"/>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BDFC27" id="Zone de texte 14" o:spid="_x0000_s1027" type="#_x0000_t202" style="position:absolute;margin-left:5.55pt;margin-top:1.65pt;width:224.35pt;height:111.2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" filled="f" stroked="f">
                    <v:textbox style="mso-fit-shape-to-text:t">
                      <w:txbxContent>
                        <w:p w14:paraId="59311810" w14:textId="77777777" w:rsidR="0007468D" w:rsidRPr="0007468D" w:rsidRDefault="00AB7857" w:rsidP="00AB7857">
                          <w:pPr>
                            <w:jc w:val="center"/>
                            <w:rPr>
                              <w:rFonts w:ascii="Copperplate" w:eastAsiaTheme="minorHAnsi" w:hAnsi="Copperplate"/>
                              <w:color w:val="521B93"/>
                              <w:sz w:val="72"/>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68D">
                            <w:rPr>
                              <w:rFonts w:ascii="Copperplate" w:eastAsiaTheme="minorHAnsi" w:hAnsi="Copperplate"/>
                              <w:color w:val="521B93"/>
                              <w:sz w:val="72"/>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SAISON </w:t>
                          </w:r>
                        </w:p>
                        <w:p w14:paraId="3CFB96E7" w14:textId="4B74FCBF" w:rsidR="00AB7857" w:rsidRPr="0007468D" w:rsidRDefault="00AB7857" w:rsidP="00AB7857">
                          <w:pPr>
                            <w:jc w:val="center"/>
                            <w:rPr>
                              <w:rFonts w:ascii="Copperplate" w:eastAsiaTheme="minorHAnsi" w:hAnsi="Copperplate"/>
                              <w:color w:val="521B93"/>
                              <w:sz w:val="72"/>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68D">
                            <w:rPr>
                              <w:rFonts w:ascii="Copperplate" w:eastAsiaTheme="minorHAnsi" w:hAnsi="Copperplate"/>
                              <w:color w:val="521B93"/>
                              <w:sz w:val="72"/>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2019 - 2020</w:t>
                          </w:r>
                        </w:p>
                      </w:txbxContent>
                    </v:textbox>
                  </v:shape>
                </w:pict>
              </mc:Fallback>
            </mc:AlternateContent>
          </w:r>
        </w:p>
        <w:p w14:paraId="741E4ECA" w14:textId="50A99E1E" w:rsidR="00382F2E" w:rsidRDefault="00382F2E">
          <w:pPr>
            <w:rPr>
              <w:rFonts w:eastAsiaTheme="minorHAnsi"/>
              <w:lang w:eastAsia="en-US"/>
            </w:rPr>
          </w:pPr>
        </w:p>
        <w:p w14:paraId="49C18388" w14:textId="2293B681" w:rsidR="00382F2E" w:rsidRDefault="00382F2E">
          <w:pPr>
            <w:rPr>
              <w:rFonts w:eastAsiaTheme="minorHAnsi"/>
              <w:lang w:eastAsia="en-US"/>
            </w:rPr>
          </w:pPr>
        </w:p>
        <w:p w14:paraId="1FDFE4D4" w14:textId="7C9D543E" w:rsidR="00382F2E" w:rsidRDefault="00382F2E">
          <w:pPr>
            <w:rPr>
              <w:rFonts w:eastAsiaTheme="minorHAnsi"/>
              <w:lang w:eastAsia="en-US"/>
            </w:rPr>
          </w:pPr>
        </w:p>
        <w:p w14:paraId="6B5A6C7C" w14:textId="430FC926" w:rsidR="00382F2E" w:rsidRDefault="00382F2E">
          <w:pPr>
            <w:rPr>
              <w:rFonts w:eastAsiaTheme="minorHAnsi"/>
              <w:lang w:eastAsia="en-US"/>
            </w:rPr>
          </w:pPr>
        </w:p>
        <w:p w14:paraId="0700B83A" w14:textId="61E7CD5F" w:rsidR="00382F2E" w:rsidRDefault="00382F2E">
          <w:pPr>
            <w:rPr>
              <w:rFonts w:eastAsiaTheme="minorHAnsi"/>
              <w:lang w:eastAsia="en-US"/>
            </w:rPr>
          </w:pPr>
        </w:p>
        <w:p w14:paraId="41A84131" w14:textId="4FA4960A" w:rsidR="00382F2E" w:rsidRDefault="005A6BC5">
          <w:pPr>
            <w:rPr>
              <w:rFonts w:eastAsiaTheme="minorHAnsi"/>
              <w:lang w:eastAsia="en-US"/>
            </w:rPr>
          </w:pPr>
          <w:r>
            <w:rPr>
              <w:noProof/>
            </w:rPr>
            <w:drawing>
              <wp:anchor distT="0" distB="0" distL="114300" distR="114300" simplePos="0" relativeHeight="251729920" behindDoc="1" locked="0" layoutInCell="1" allowOverlap="1" wp14:anchorId="437D0C71" wp14:editId="5CCBF6AB">
                <wp:simplePos x="0" y="0"/>
                <wp:positionH relativeFrom="column">
                  <wp:posOffset>2841625</wp:posOffset>
                </wp:positionH>
                <wp:positionV relativeFrom="paragraph">
                  <wp:posOffset>208280</wp:posOffset>
                </wp:positionV>
                <wp:extent cx="3704400" cy="39672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4400" cy="39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9D083" w14:textId="645B8BC5" w:rsidR="00382F2E" w:rsidRDefault="00382F2E">
          <w:pPr>
            <w:rPr>
              <w:rFonts w:eastAsiaTheme="minorHAnsi"/>
              <w:lang w:eastAsia="en-US"/>
            </w:rPr>
          </w:pPr>
        </w:p>
        <w:p w14:paraId="35211805" w14:textId="0E66329B" w:rsidR="00382F2E" w:rsidRDefault="00382F2E">
          <w:pPr>
            <w:rPr>
              <w:rFonts w:eastAsiaTheme="minorHAnsi"/>
              <w:lang w:eastAsia="en-US"/>
            </w:rPr>
          </w:pPr>
        </w:p>
        <w:p w14:paraId="51A336FB" w14:textId="6BA61E58" w:rsidR="00382F2E" w:rsidRDefault="00382F2E">
          <w:pPr>
            <w:rPr>
              <w:rFonts w:eastAsiaTheme="minorHAnsi"/>
              <w:lang w:eastAsia="en-US"/>
            </w:rPr>
          </w:pPr>
        </w:p>
        <w:p w14:paraId="7D8119BD" w14:textId="6F827063" w:rsidR="00382F2E" w:rsidRDefault="00382F2E">
          <w:pPr>
            <w:rPr>
              <w:rFonts w:eastAsiaTheme="minorHAnsi"/>
              <w:lang w:eastAsia="en-US"/>
            </w:rPr>
          </w:pPr>
        </w:p>
        <w:p w14:paraId="5CC570B4" w14:textId="2CA076A8" w:rsidR="00382F2E" w:rsidRDefault="00382F2E">
          <w:pPr>
            <w:rPr>
              <w:rFonts w:eastAsiaTheme="minorHAnsi"/>
              <w:lang w:eastAsia="en-US"/>
            </w:rPr>
          </w:pPr>
        </w:p>
        <w:p w14:paraId="355EFF09" w14:textId="7003448B" w:rsidR="00AB7857" w:rsidRDefault="00AB7857">
          <w:pPr>
            <w:rPr>
              <w:rFonts w:eastAsiaTheme="minorHAnsi"/>
              <w:lang w:eastAsia="en-US"/>
            </w:rPr>
          </w:pPr>
        </w:p>
        <w:p w14:paraId="26AAF0EA" w14:textId="77777777" w:rsidR="00AB7857" w:rsidRDefault="00AB7857">
          <w:pPr>
            <w:rPr>
              <w:rFonts w:eastAsiaTheme="minorHAnsi"/>
              <w:lang w:eastAsia="en-US"/>
            </w:rPr>
          </w:pPr>
        </w:p>
        <w:p w14:paraId="06E90605" w14:textId="77777777" w:rsidR="00AB7857" w:rsidRDefault="00AB7857">
          <w:pPr>
            <w:rPr>
              <w:rFonts w:eastAsiaTheme="minorHAnsi"/>
              <w:lang w:eastAsia="en-US"/>
            </w:rPr>
          </w:pPr>
        </w:p>
        <w:p w14:paraId="3498AC75" w14:textId="42EBDC93" w:rsidR="00AB7857" w:rsidRDefault="00AB7857">
          <w:pPr>
            <w:rPr>
              <w:rFonts w:eastAsiaTheme="minorHAnsi"/>
              <w:lang w:eastAsia="en-US"/>
            </w:rPr>
          </w:pPr>
        </w:p>
        <w:p w14:paraId="1AA29CF9" w14:textId="00681E4C" w:rsidR="000543B6" w:rsidRDefault="00E144A9"/>
        <w:p w14:paraId="376900D5" w14:textId="77777777" w:rsidR="00AB7857" w:rsidRDefault="00AB7857"/>
        <w:p w14:paraId="7B0C9869" w14:textId="77777777" w:rsidR="00AB7857" w:rsidRDefault="00AB7857"/>
        <w:p w14:paraId="20DA454C" w14:textId="033AFD56" w:rsidR="00164644" w:rsidRDefault="00164644"/>
        <w:p w14:paraId="70A147DA" w14:textId="7D1E81F9" w:rsidR="00164644" w:rsidRDefault="00164644"/>
        <w:p w14:paraId="6B6CB09B" w14:textId="2A2ED73D" w:rsidR="000543B6" w:rsidRDefault="00E144A9"/>
      </w:sdtContent>
    </w:sdt>
    <w:p w14:paraId="3AD8DB9E" w14:textId="77777777" w:rsidR="00E57F1E" w:rsidRPr="00E57F1E" w:rsidRDefault="00E144A9">
      <w:pPr>
        <w:rPr>
          <w:sz w:val="2"/>
          <w:szCs w:val="16"/>
        </w:rPr>
      </w:pPr>
      <w:bookmarkStart w:id="0" w:name="_GoBack"/>
      <w:bookmarkEnd w:id="0"/>
    </w:p>
    <w:p w14:paraId="2C6E14F7" w14:textId="77777777" w:rsidR="00CC14A3" w:rsidRPr="00B03EF0" w:rsidRDefault="00617746" w:rsidP="00CC14A3">
      <w:pPr>
        <w:tabs>
          <w:tab w:val="left" w:pos="1691"/>
        </w:tabs>
        <w:ind w:left="360"/>
        <w:jc w:val="center"/>
        <w:rPr>
          <w:rFonts w:ascii="Arial" w:hAnsi="Arial" w:cs="Arial"/>
          <w:b/>
          <w:color w:val="FF815B"/>
          <w:sz w:val="32"/>
          <w:szCs w:val="32"/>
          <w:u w:val="single"/>
        </w:rPr>
      </w:pPr>
      <w:r w:rsidRPr="00B03EF0">
        <w:rPr>
          <w:rFonts w:ascii="Arial" w:hAnsi="Arial" w:cs="Arial"/>
          <w:b/>
          <w:color w:val="FF815B"/>
          <w:sz w:val="32"/>
          <w:szCs w:val="32"/>
          <w:u w:val="single"/>
        </w:rPr>
        <w:t>Devenir partenaire du club</w:t>
      </w:r>
    </w:p>
    <w:p w14:paraId="16271609" w14:textId="1E7432FE" w:rsidR="00CC14A3" w:rsidRPr="00DB34F6" w:rsidRDefault="00617746" w:rsidP="008623DD">
      <w:pPr>
        <w:spacing w:line="240" w:lineRule="auto"/>
        <w:jc w:val="both"/>
        <w:rPr>
          <w:rFonts w:ascii="Arial" w:hAnsi="Arial" w:cs="Arial"/>
          <w:szCs w:val="24"/>
        </w:rPr>
      </w:pPr>
      <w:r w:rsidRPr="00DB34F6">
        <w:rPr>
          <w:rFonts w:ascii="Arial" w:hAnsi="Arial" w:cs="Arial"/>
          <w:szCs w:val="24"/>
        </w:rPr>
        <w:t xml:space="preserve">Devenir partenaire du </w:t>
      </w:r>
      <w:proofErr w:type="spellStart"/>
      <w:r w:rsidRPr="00DB34F6">
        <w:rPr>
          <w:rFonts w:ascii="Arial" w:hAnsi="Arial" w:cs="Arial"/>
          <w:szCs w:val="24"/>
        </w:rPr>
        <w:t>Vercel</w:t>
      </w:r>
      <w:proofErr w:type="spellEnd"/>
      <w:r w:rsidRPr="00DB34F6">
        <w:rPr>
          <w:rFonts w:ascii="Arial" w:hAnsi="Arial" w:cs="Arial"/>
          <w:szCs w:val="24"/>
        </w:rPr>
        <w:t xml:space="preserve"> Handball Plateau, c’est associer votre image à celle d’un club dynamique, ainsi qu’à des valeurs sportives et collectives. Ainsi, vous participerez à la vie de l’association en nous aidant à réaliser nos objectifs et en les associant aux vôtres.</w:t>
      </w:r>
    </w:p>
    <w:p w14:paraId="748503A0" w14:textId="77777777" w:rsidR="00CC14A3" w:rsidRPr="00DB34F6" w:rsidRDefault="00617746" w:rsidP="008623DD">
      <w:pPr>
        <w:spacing w:line="240" w:lineRule="auto"/>
        <w:jc w:val="both"/>
        <w:rPr>
          <w:rFonts w:ascii="Arial" w:hAnsi="Arial" w:cs="Arial"/>
          <w:szCs w:val="24"/>
        </w:rPr>
      </w:pPr>
      <w:r w:rsidRPr="00DB34F6">
        <w:rPr>
          <w:rFonts w:ascii="Arial" w:hAnsi="Arial" w:cs="Arial"/>
          <w:szCs w:val="24"/>
        </w:rPr>
        <w:t>Grâce à ce partenariat, vous bénéficierez de plusieurs outils de communication locaux et régionaux, par le biais des matchs à domicile et à l’extérieur.</w:t>
      </w:r>
    </w:p>
    <w:p w14:paraId="2DE8FF59" w14:textId="77777777" w:rsidR="00CC14A3" w:rsidRPr="00DB34F6" w:rsidRDefault="00617746" w:rsidP="008623DD">
      <w:pPr>
        <w:spacing w:line="240" w:lineRule="auto"/>
        <w:jc w:val="both"/>
        <w:rPr>
          <w:rFonts w:ascii="Arial" w:hAnsi="Arial" w:cs="Arial"/>
          <w:szCs w:val="24"/>
        </w:rPr>
      </w:pPr>
      <w:r w:rsidRPr="00DB34F6">
        <w:rPr>
          <w:rFonts w:ascii="Arial" w:hAnsi="Arial" w:cs="Arial"/>
          <w:szCs w:val="24"/>
        </w:rPr>
        <w:t>Il existe deux types de parrainage pour aider le club dans ses démarches de développement :</w:t>
      </w:r>
    </w:p>
    <w:p w14:paraId="5E98B44D" w14:textId="77777777" w:rsidR="00CC14A3" w:rsidRPr="00DB34F6" w:rsidRDefault="00617746" w:rsidP="008623DD">
      <w:pPr>
        <w:numPr>
          <w:ilvl w:val="1"/>
          <w:numId w:val="1"/>
        </w:numPr>
        <w:jc w:val="both"/>
        <w:rPr>
          <w:rFonts w:ascii="Arial" w:hAnsi="Arial" w:cs="Arial"/>
        </w:rPr>
      </w:pPr>
      <w:r w:rsidRPr="00DB34F6">
        <w:rPr>
          <w:rFonts w:ascii="Arial" w:hAnsi="Arial" w:cs="Arial"/>
        </w:rPr>
        <w:t>Le parrainage sur toute la durée d’une saison compensé par votre image sur tous les supports de communication en fonction de l’aide perçue par le club.</w:t>
      </w:r>
    </w:p>
    <w:p w14:paraId="2349C5F1" w14:textId="77777777" w:rsidR="00CC14A3" w:rsidRPr="00DB34F6" w:rsidRDefault="00E144A9" w:rsidP="008623DD">
      <w:pPr>
        <w:ind w:left="1440"/>
        <w:jc w:val="both"/>
        <w:rPr>
          <w:rFonts w:ascii="Arial" w:hAnsi="Arial" w:cs="Arial"/>
        </w:rPr>
      </w:pPr>
    </w:p>
    <w:p w14:paraId="603B6B77" w14:textId="6FBA1F62" w:rsidR="00CC14A3" w:rsidRDefault="00617746" w:rsidP="008623DD">
      <w:pPr>
        <w:numPr>
          <w:ilvl w:val="1"/>
          <w:numId w:val="1"/>
        </w:numPr>
        <w:jc w:val="both"/>
        <w:rPr>
          <w:rFonts w:ascii="Arial" w:hAnsi="Arial" w:cs="Arial"/>
        </w:rPr>
      </w:pPr>
      <w:r w:rsidRPr="00DB34F6">
        <w:rPr>
          <w:rFonts w:ascii="Arial" w:hAnsi="Arial" w:cs="Arial"/>
        </w:rPr>
        <w:t>Le parrainage sur une action ponctuelle avec une communication forte autour de l’événement organisé par le club.</w:t>
      </w:r>
    </w:p>
    <w:p w14:paraId="79CC8FEC" w14:textId="5252F50D" w:rsidR="00315ED1" w:rsidRDefault="00315ED1" w:rsidP="00315ED1">
      <w:pPr>
        <w:jc w:val="both"/>
        <w:rPr>
          <w:rFonts w:ascii="Arial" w:hAnsi="Arial" w:cs="Arial"/>
        </w:rPr>
      </w:pPr>
      <w:r>
        <w:rPr>
          <w:noProof/>
        </w:rPr>
        <mc:AlternateContent>
          <mc:Choice Requires="wps">
            <w:drawing>
              <wp:anchor distT="0" distB="0" distL="114300" distR="114300" simplePos="0" relativeHeight="251659264" behindDoc="0" locked="0" layoutInCell="1" allowOverlap="1" wp14:anchorId="39D5D6CE" wp14:editId="3DE3DD43">
                <wp:simplePos x="0" y="0"/>
                <wp:positionH relativeFrom="column">
                  <wp:posOffset>197750</wp:posOffset>
                </wp:positionH>
                <wp:positionV relativeFrom="paragraph">
                  <wp:posOffset>60044</wp:posOffset>
                </wp:positionV>
                <wp:extent cx="6503670" cy="2378710"/>
                <wp:effectExtent l="25400" t="25400" r="49530" b="5715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2378710"/>
                        </a:xfrm>
                        <a:prstGeom prst="roundRect">
                          <a:avLst>
                            <a:gd name="adj" fmla="val 16667"/>
                          </a:avLst>
                        </a:prstGeom>
                        <a:solidFill>
                          <a:schemeClr val="lt1">
                            <a:lumMod val="100000"/>
                            <a:lumOff val="0"/>
                          </a:schemeClr>
                        </a:solidFill>
                        <a:ln w="63500" cmpd="thickThin">
                          <a:solidFill>
                            <a:srgbClr val="FF815B"/>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8DDB209" w14:textId="77777777" w:rsidR="00CC14A3" w:rsidRPr="0010078A" w:rsidRDefault="00617746" w:rsidP="008623DD">
                            <w:pPr>
                              <w:spacing w:line="240" w:lineRule="auto"/>
                              <w:jc w:val="center"/>
                              <w:rPr>
                                <w:rFonts w:ascii="Arial" w:hAnsi="Arial" w:cs="Arial"/>
                                <w:b/>
                                <w:sz w:val="24"/>
                                <w:szCs w:val="24"/>
                              </w:rPr>
                            </w:pPr>
                            <w:r w:rsidRPr="0010078A">
                              <w:rPr>
                                <w:rFonts w:ascii="Arial" w:hAnsi="Arial" w:cs="Arial"/>
                                <w:b/>
                                <w:sz w:val="24"/>
                                <w:szCs w:val="24"/>
                              </w:rPr>
                              <w:t>Le Parrainage</w:t>
                            </w:r>
                          </w:p>
                          <w:p w14:paraId="3C03B7DF" w14:textId="77777777" w:rsidR="00CC14A3" w:rsidRPr="00DB34F6" w:rsidRDefault="00617746" w:rsidP="008623DD">
                            <w:pPr>
                              <w:spacing w:line="240" w:lineRule="auto"/>
                              <w:jc w:val="both"/>
                              <w:rPr>
                                <w:rFonts w:ascii="Arial" w:hAnsi="Arial" w:cs="Arial"/>
                                <w:szCs w:val="24"/>
                              </w:rPr>
                            </w:pPr>
                            <w:r w:rsidRPr="00DB34F6">
                              <w:rPr>
                                <w:rFonts w:ascii="Arial" w:hAnsi="Arial" w:cs="Arial"/>
                                <w:szCs w:val="24"/>
                              </w:rPr>
                              <w:t>Le parrainage ou sponsoring se définit comme « le soutien matériel apporté à une manifestation, à une personne, à un produit ou à une organisation en vue d’en retirer un bénéfice direct ». La loi admet la déductibilité fiscale des dépenses de parrainage en matière sportive dans la mesure elles sont exposées dans l’intérêt direct de l’entreprise.</w:t>
                            </w:r>
                          </w:p>
                          <w:p w14:paraId="75B1AD1E" w14:textId="77777777" w:rsidR="00CC14A3" w:rsidRPr="00DB34F6" w:rsidRDefault="00617746" w:rsidP="008623DD">
                            <w:pPr>
                              <w:spacing w:line="240" w:lineRule="auto"/>
                              <w:jc w:val="both"/>
                              <w:rPr>
                                <w:rFonts w:ascii="Arial" w:hAnsi="Arial" w:cs="Arial"/>
                                <w:szCs w:val="24"/>
                              </w:rPr>
                            </w:pPr>
                            <w:r w:rsidRPr="00DB34F6">
                              <w:rPr>
                                <w:rFonts w:ascii="Arial" w:hAnsi="Arial" w:cs="Arial"/>
                                <w:szCs w:val="24"/>
                              </w:rPr>
                              <w:t>Il faut donc que l’entreprise soit clairement identifiée et que les dépenses engagées soient en rapport avec la prestation fournie.</w:t>
                            </w:r>
                          </w:p>
                          <w:p w14:paraId="3C4B4033" w14:textId="77777777" w:rsidR="00CC14A3" w:rsidRPr="00DB34F6" w:rsidRDefault="00617746" w:rsidP="008623DD">
                            <w:pPr>
                              <w:numPr>
                                <w:ilvl w:val="0"/>
                                <w:numId w:val="2"/>
                              </w:numPr>
                              <w:jc w:val="both"/>
                              <w:rPr>
                                <w:rFonts w:ascii="Arial" w:hAnsi="Arial" w:cs="Arial"/>
                              </w:rPr>
                            </w:pPr>
                            <w:r w:rsidRPr="00DB34F6">
                              <w:rPr>
                                <w:rFonts w:ascii="Arial" w:hAnsi="Arial" w:cs="Arial"/>
                              </w:rPr>
                              <w:t>Insertion de votre annonce sur les calendriers du club.</w:t>
                            </w:r>
                          </w:p>
                          <w:p w14:paraId="2DEAB860" w14:textId="77777777" w:rsidR="00CC14A3" w:rsidRPr="00DB34F6" w:rsidRDefault="00617746" w:rsidP="008623DD">
                            <w:pPr>
                              <w:numPr>
                                <w:ilvl w:val="0"/>
                                <w:numId w:val="2"/>
                              </w:numPr>
                              <w:jc w:val="both"/>
                              <w:rPr>
                                <w:rFonts w:ascii="Arial" w:hAnsi="Arial" w:cs="Arial"/>
                              </w:rPr>
                            </w:pPr>
                            <w:r w:rsidRPr="00DB34F6">
                              <w:rPr>
                                <w:rFonts w:ascii="Arial" w:hAnsi="Arial" w:cs="Arial"/>
                              </w:rPr>
                              <w:t>Insertion de votre annonce sur le journal du club.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w14:anchorId="39D5D6CE" id="AutoShape 3" o:spid="_x0000_s1028" style="position:absolute;left:0;text-align:left;margin-left:15.55pt;margin-top:4.75pt;width:512.1pt;height:187.3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" fillcolor="white [3201]" strokecolor="#ff815b" strokeweight="5pt">
                <v:stroke linestyle="thickThin"/>
                <v:shadow color="#868686" opacity="49150f" offset=".74833mm,.74833mm"/>
                <v:textbox style="mso-fit-shape-to-text:t">
                  <w:txbxContent>
                    <w:p w14:paraId="08DDB209" w14:textId="77777777" w:rsidR="00CC14A3" w:rsidRPr="0010078A" w:rsidRDefault="00617746" w:rsidP="008623DD">
                      <w:pPr>
                        <w:spacing w:line="240" w:lineRule="auto"/>
                        <w:jc w:val="center"/>
                        <w:rPr>
                          <w:rFonts w:ascii="Arial" w:hAnsi="Arial" w:cs="Arial"/>
                          <w:b/>
                          <w:sz w:val="24"/>
                          <w:szCs w:val="24"/>
                        </w:rPr>
                      </w:pPr>
                      <w:r w:rsidRPr="0010078A">
                        <w:rPr>
                          <w:rFonts w:ascii="Arial" w:hAnsi="Arial" w:cs="Arial"/>
                          <w:b/>
                          <w:sz w:val="24"/>
                          <w:szCs w:val="24"/>
                        </w:rPr>
                        <w:t>Le Parrainage</w:t>
                      </w:r>
                    </w:p>
                    <w:p w14:paraId="3C03B7DF" w14:textId="77777777" w:rsidR="00CC14A3" w:rsidRPr="00DB34F6" w:rsidRDefault="00617746" w:rsidP="008623DD">
                      <w:pPr>
                        <w:spacing w:line="240" w:lineRule="auto"/>
                        <w:jc w:val="both"/>
                        <w:rPr>
                          <w:rFonts w:ascii="Arial" w:hAnsi="Arial" w:cs="Arial"/>
                          <w:szCs w:val="24"/>
                        </w:rPr>
                      </w:pPr>
                      <w:r w:rsidRPr="00DB34F6">
                        <w:rPr>
                          <w:rFonts w:ascii="Arial" w:hAnsi="Arial" w:cs="Arial"/>
                          <w:szCs w:val="24"/>
                        </w:rPr>
                        <w:t>Le parrainage ou sponsoring se définit comme « le soutien matériel apporté à une manifestation, à une personne, à un produit ou à une organisation en vue d’en retirer un bénéfice direct ». La loi admet la déductibilité fiscale des dépenses de parrainage en matière sportive dans la mesure elles sont exposées dans l’intérêt direct de l’entreprise.</w:t>
                      </w:r>
                    </w:p>
                    <w:p w14:paraId="75B1AD1E" w14:textId="77777777" w:rsidR="00CC14A3" w:rsidRPr="00DB34F6" w:rsidRDefault="00617746" w:rsidP="008623DD">
                      <w:pPr>
                        <w:spacing w:line="240" w:lineRule="auto"/>
                        <w:jc w:val="both"/>
                        <w:rPr>
                          <w:rFonts w:ascii="Arial" w:hAnsi="Arial" w:cs="Arial"/>
                          <w:szCs w:val="24"/>
                        </w:rPr>
                      </w:pPr>
                      <w:r w:rsidRPr="00DB34F6">
                        <w:rPr>
                          <w:rFonts w:ascii="Arial" w:hAnsi="Arial" w:cs="Arial"/>
                          <w:szCs w:val="24"/>
                        </w:rPr>
                        <w:t>Il faut donc que l’entreprise soit clairement identifiée et que les dépenses engagées soient en rapport avec la prestation fournie.</w:t>
                      </w:r>
                    </w:p>
                    <w:p w14:paraId="3C4B4033" w14:textId="77777777" w:rsidR="00CC14A3" w:rsidRPr="00DB34F6" w:rsidRDefault="00617746" w:rsidP="008623DD">
                      <w:pPr>
                        <w:numPr>
                          <w:ilvl w:val="0"/>
                          <w:numId w:val="2"/>
                        </w:numPr>
                        <w:jc w:val="both"/>
                        <w:rPr>
                          <w:rFonts w:ascii="Arial" w:hAnsi="Arial" w:cs="Arial"/>
                        </w:rPr>
                      </w:pPr>
                      <w:r w:rsidRPr="00DB34F6">
                        <w:rPr>
                          <w:rFonts w:ascii="Arial" w:hAnsi="Arial" w:cs="Arial"/>
                        </w:rPr>
                        <w:t>Insertion de votre annonce sur les calendriers du club.</w:t>
                      </w:r>
                    </w:p>
                    <w:p w14:paraId="2DEAB860" w14:textId="77777777" w:rsidR="00CC14A3" w:rsidRPr="00DB34F6" w:rsidRDefault="00617746" w:rsidP="008623DD">
                      <w:pPr>
                        <w:numPr>
                          <w:ilvl w:val="0"/>
                          <w:numId w:val="2"/>
                        </w:numPr>
                        <w:jc w:val="both"/>
                        <w:rPr>
                          <w:rFonts w:ascii="Arial" w:hAnsi="Arial" w:cs="Arial"/>
                        </w:rPr>
                      </w:pPr>
                      <w:r w:rsidRPr="00DB34F6">
                        <w:rPr>
                          <w:rFonts w:ascii="Arial" w:hAnsi="Arial" w:cs="Arial"/>
                        </w:rPr>
                        <w:t>Insertion de votre annonce sur le journal du club.</w:t>
                      </w:r>
                    </w:p>
                  </w:txbxContent>
                </v:textbox>
              </v:roundrect>
            </w:pict>
          </mc:Fallback>
        </mc:AlternateContent>
      </w:r>
    </w:p>
    <w:p w14:paraId="30DBD3CB" w14:textId="77777777" w:rsidR="00315ED1" w:rsidRPr="00DB34F6" w:rsidRDefault="00315ED1" w:rsidP="00315ED1">
      <w:pPr>
        <w:numPr>
          <w:ilvl w:val="0"/>
          <w:numId w:val="1"/>
        </w:numPr>
        <w:jc w:val="both"/>
        <w:rPr>
          <w:rFonts w:ascii="Arial" w:hAnsi="Arial" w:cs="Arial"/>
        </w:rPr>
      </w:pPr>
    </w:p>
    <w:p w14:paraId="6296A7EB" w14:textId="1230FCB3" w:rsidR="00CC14A3" w:rsidRDefault="00E144A9" w:rsidP="00CC14A3"/>
    <w:p w14:paraId="48B4CD98" w14:textId="77777777" w:rsidR="00CC14A3" w:rsidRDefault="00E144A9" w:rsidP="00CC14A3"/>
    <w:p w14:paraId="5B401749" w14:textId="77777777" w:rsidR="00CC14A3" w:rsidRDefault="00E144A9" w:rsidP="00CC14A3"/>
    <w:p w14:paraId="44CA27E8" w14:textId="77777777" w:rsidR="00CC14A3" w:rsidRDefault="00E144A9" w:rsidP="00CC14A3"/>
    <w:p w14:paraId="1A69C7B3" w14:textId="77777777" w:rsidR="00CC14A3" w:rsidRDefault="00E144A9" w:rsidP="00CC14A3"/>
    <w:p w14:paraId="671EDE64" w14:textId="77777777" w:rsidR="00CC14A3" w:rsidRDefault="00E144A9" w:rsidP="00CC14A3"/>
    <w:p w14:paraId="26467D4B" w14:textId="45CB0793" w:rsidR="00CC14A3" w:rsidRDefault="00E144A9" w:rsidP="00CC14A3"/>
    <w:p w14:paraId="79416D5A" w14:textId="18EE5C5C" w:rsidR="00CC14A3" w:rsidRDefault="00315ED1" w:rsidP="00CC14A3">
      <w:r>
        <w:rPr>
          <w:noProof/>
        </w:rPr>
        <mc:AlternateContent>
          <mc:Choice Requires="wps">
            <w:drawing>
              <wp:anchor distT="0" distB="0" distL="114300" distR="114300" simplePos="0" relativeHeight="251658240" behindDoc="0" locked="0" layoutInCell="1" allowOverlap="1" wp14:anchorId="1CB05E92" wp14:editId="433B3EC5">
                <wp:simplePos x="0" y="0"/>
                <wp:positionH relativeFrom="column">
                  <wp:posOffset>197509</wp:posOffset>
                </wp:positionH>
                <wp:positionV relativeFrom="paragraph">
                  <wp:posOffset>165631</wp:posOffset>
                </wp:positionV>
                <wp:extent cx="6518275" cy="2745105"/>
                <wp:effectExtent l="25400" t="25400" r="60325" b="4889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275" cy="2745105"/>
                        </a:xfrm>
                        <a:prstGeom prst="roundRect">
                          <a:avLst>
                            <a:gd name="adj" fmla="val 16667"/>
                          </a:avLst>
                        </a:prstGeom>
                        <a:solidFill>
                          <a:schemeClr val="lt1">
                            <a:lumMod val="100000"/>
                            <a:lumOff val="0"/>
                          </a:schemeClr>
                        </a:solidFill>
                        <a:ln w="63500" cmpd="thickThin">
                          <a:solidFill>
                            <a:srgbClr val="521B93"/>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9D0536E" w14:textId="77777777" w:rsidR="00CC14A3" w:rsidRPr="0010078A" w:rsidRDefault="00617746" w:rsidP="008623DD">
                            <w:pPr>
                              <w:spacing w:line="240" w:lineRule="auto"/>
                              <w:jc w:val="center"/>
                              <w:rPr>
                                <w:rFonts w:ascii="Arial" w:hAnsi="Arial" w:cs="Arial"/>
                                <w:b/>
                                <w:sz w:val="24"/>
                                <w:szCs w:val="24"/>
                              </w:rPr>
                            </w:pPr>
                            <w:r w:rsidRPr="0010078A">
                              <w:rPr>
                                <w:rFonts w:ascii="Arial" w:hAnsi="Arial" w:cs="Arial"/>
                                <w:b/>
                                <w:sz w:val="24"/>
                                <w:szCs w:val="24"/>
                              </w:rPr>
                              <w:t>Le Mécénat</w:t>
                            </w:r>
                          </w:p>
                          <w:p w14:paraId="681D5336" w14:textId="5BA602CB" w:rsidR="00CC14A3" w:rsidRPr="00DB34F6" w:rsidRDefault="00617746" w:rsidP="008623DD">
                            <w:pPr>
                              <w:spacing w:line="240" w:lineRule="auto"/>
                              <w:jc w:val="both"/>
                              <w:rPr>
                                <w:rFonts w:ascii="Arial" w:hAnsi="Arial" w:cs="Arial"/>
                                <w:szCs w:val="24"/>
                              </w:rPr>
                            </w:pPr>
                            <w:r w:rsidRPr="00DB34F6">
                              <w:rPr>
                                <w:rFonts w:ascii="Arial" w:hAnsi="Arial" w:cs="Arial"/>
                                <w:szCs w:val="24"/>
                              </w:rPr>
                              <w:t xml:space="preserve">Le mécénat est défini comme </w:t>
                            </w:r>
                            <w:r w:rsidR="00B03EF0" w:rsidRPr="00DB34F6">
                              <w:rPr>
                                <w:rFonts w:ascii="Arial" w:hAnsi="Arial" w:cs="Arial"/>
                                <w:szCs w:val="24"/>
                              </w:rPr>
                              <w:t>« le</w:t>
                            </w:r>
                            <w:r w:rsidRPr="00DB34F6">
                              <w:rPr>
                                <w:rFonts w:ascii="Arial" w:hAnsi="Arial" w:cs="Arial"/>
                                <w:szCs w:val="24"/>
                              </w:rPr>
                              <w:t xml:space="preserve"> soutien matériel apporté, sans contrepartie directe de la part du bénéficiaire, à une œuvre ou à une personne pour l’exercice d’activités présentant un intérêt général ».</w:t>
                            </w:r>
                          </w:p>
                          <w:p w14:paraId="480E3DEC" w14:textId="77777777" w:rsidR="00CC14A3" w:rsidRPr="00DB34F6" w:rsidRDefault="00617746" w:rsidP="008623DD">
                            <w:pPr>
                              <w:spacing w:line="240" w:lineRule="auto"/>
                              <w:jc w:val="both"/>
                              <w:rPr>
                                <w:rFonts w:ascii="Arial" w:hAnsi="Arial" w:cs="Arial"/>
                                <w:szCs w:val="24"/>
                              </w:rPr>
                            </w:pPr>
                            <w:r w:rsidRPr="00DB34F6">
                              <w:rPr>
                                <w:rFonts w:ascii="Arial" w:hAnsi="Arial" w:cs="Arial"/>
                                <w:szCs w:val="24"/>
                              </w:rPr>
                              <w:t>L’entreprise donataire ne reçoit aucune contrepartie, mais l’association peut valoriser son mécène sur ces supports de communication (nom du logo).</w:t>
                            </w:r>
                          </w:p>
                          <w:p w14:paraId="656A5183" w14:textId="77777777" w:rsidR="00CC14A3" w:rsidRPr="00DB34F6" w:rsidRDefault="00617746" w:rsidP="008623DD">
                            <w:pPr>
                              <w:spacing w:line="240" w:lineRule="auto"/>
                              <w:jc w:val="both"/>
                              <w:rPr>
                                <w:rFonts w:ascii="Arial" w:hAnsi="Arial" w:cs="Arial"/>
                                <w:szCs w:val="24"/>
                              </w:rPr>
                            </w:pPr>
                            <w:r w:rsidRPr="00DB34F6">
                              <w:rPr>
                                <w:rFonts w:ascii="Arial" w:hAnsi="Arial" w:cs="Arial"/>
                                <w:szCs w:val="24"/>
                              </w:rPr>
                              <w:t xml:space="preserve">Ce type de partenariat vous permettra de bénéficier d’une réduction d’impôt égale à 60% des sommes versées dans la limite de 0.5% de votre chiffre d’affaires. Il peut se manifester sous plusieurs formes : </w:t>
                            </w:r>
                          </w:p>
                          <w:p w14:paraId="3AC5F312" w14:textId="77777777" w:rsidR="00CC14A3" w:rsidRPr="00DB34F6" w:rsidRDefault="00617746" w:rsidP="008623DD">
                            <w:pPr>
                              <w:numPr>
                                <w:ilvl w:val="0"/>
                                <w:numId w:val="2"/>
                              </w:numPr>
                              <w:jc w:val="both"/>
                              <w:rPr>
                                <w:rFonts w:ascii="Arial" w:hAnsi="Arial" w:cs="Arial"/>
                              </w:rPr>
                            </w:pPr>
                            <w:r w:rsidRPr="00DB34F6">
                              <w:rPr>
                                <w:rFonts w:ascii="Arial" w:hAnsi="Arial" w:cs="Arial"/>
                              </w:rPr>
                              <w:t>Panneaux de remerciements sur le mur du gymnase avec votre logo.</w:t>
                            </w:r>
                          </w:p>
                          <w:p w14:paraId="570AC344" w14:textId="77777777" w:rsidR="00CC14A3" w:rsidRPr="00DB34F6" w:rsidRDefault="00617746" w:rsidP="008623DD">
                            <w:pPr>
                              <w:numPr>
                                <w:ilvl w:val="0"/>
                                <w:numId w:val="2"/>
                              </w:numPr>
                              <w:jc w:val="both"/>
                              <w:rPr>
                                <w:rFonts w:ascii="Arial" w:hAnsi="Arial" w:cs="Arial"/>
                              </w:rPr>
                            </w:pPr>
                            <w:r w:rsidRPr="00DB34F6">
                              <w:rPr>
                                <w:rFonts w:ascii="Arial" w:hAnsi="Arial" w:cs="Arial"/>
                              </w:rPr>
                              <w:t>Flocage des maillots d’une équipe avec votre logo.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B05E92" id="AutoShape 2" o:spid="_x0000_s1029" style="position:absolute;margin-left:15.55pt;margin-top:13.05pt;width:513.25pt;height:21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" fillcolor="white [3201]" strokecolor="#521b93" strokeweight="5pt">
                <v:stroke linestyle="thickThin"/>
                <v:shadow color="#868686" opacity="49150f" offset=".74833mm,.74833mm"/>
                <v:textbox>
                  <w:txbxContent>
                    <w:p w14:paraId="19D0536E" w14:textId="77777777" w:rsidR="00CC14A3" w:rsidRPr="0010078A" w:rsidRDefault="00617746" w:rsidP="008623DD">
                      <w:pPr>
                        <w:spacing w:line="240" w:lineRule="auto"/>
                        <w:jc w:val="center"/>
                        <w:rPr>
                          <w:rFonts w:ascii="Arial" w:hAnsi="Arial" w:cs="Arial"/>
                          <w:b/>
                          <w:sz w:val="24"/>
                          <w:szCs w:val="24"/>
                        </w:rPr>
                      </w:pPr>
                      <w:r w:rsidRPr="0010078A">
                        <w:rPr>
                          <w:rFonts w:ascii="Arial" w:hAnsi="Arial" w:cs="Arial"/>
                          <w:b/>
                          <w:sz w:val="24"/>
                          <w:szCs w:val="24"/>
                        </w:rPr>
                        <w:t>Le Mécénat</w:t>
                      </w:r>
                    </w:p>
                    <w:p w14:paraId="681D5336" w14:textId="5BA602CB" w:rsidR="00CC14A3" w:rsidRPr="00DB34F6" w:rsidRDefault="00617746" w:rsidP="008623DD">
                      <w:pPr>
                        <w:spacing w:line="240" w:lineRule="auto"/>
                        <w:jc w:val="both"/>
                        <w:rPr>
                          <w:rFonts w:ascii="Arial" w:hAnsi="Arial" w:cs="Arial"/>
                          <w:szCs w:val="24"/>
                        </w:rPr>
                      </w:pPr>
                      <w:r w:rsidRPr="00DB34F6">
                        <w:rPr>
                          <w:rFonts w:ascii="Arial" w:hAnsi="Arial" w:cs="Arial"/>
                          <w:szCs w:val="24"/>
                        </w:rPr>
                        <w:t xml:space="preserve">Le mécénat est défini comme </w:t>
                      </w:r>
                      <w:r w:rsidR="00B03EF0" w:rsidRPr="00DB34F6">
                        <w:rPr>
                          <w:rFonts w:ascii="Arial" w:hAnsi="Arial" w:cs="Arial"/>
                          <w:szCs w:val="24"/>
                        </w:rPr>
                        <w:t>« le</w:t>
                      </w:r>
                      <w:r w:rsidRPr="00DB34F6">
                        <w:rPr>
                          <w:rFonts w:ascii="Arial" w:hAnsi="Arial" w:cs="Arial"/>
                          <w:szCs w:val="24"/>
                        </w:rPr>
                        <w:t xml:space="preserve"> soutien matériel apporté, sans contrepartie directe de la part du bénéficiaire, à une œuvre ou à une personne pour l’exercice d’activités présentant un intérêt général ».</w:t>
                      </w:r>
                    </w:p>
                    <w:p w14:paraId="480E3DEC" w14:textId="77777777" w:rsidR="00CC14A3" w:rsidRPr="00DB34F6" w:rsidRDefault="00617746" w:rsidP="008623DD">
                      <w:pPr>
                        <w:spacing w:line="240" w:lineRule="auto"/>
                        <w:jc w:val="both"/>
                        <w:rPr>
                          <w:rFonts w:ascii="Arial" w:hAnsi="Arial" w:cs="Arial"/>
                          <w:szCs w:val="24"/>
                        </w:rPr>
                      </w:pPr>
                      <w:r w:rsidRPr="00DB34F6">
                        <w:rPr>
                          <w:rFonts w:ascii="Arial" w:hAnsi="Arial" w:cs="Arial"/>
                          <w:szCs w:val="24"/>
                        </w:rPr>
                        <w:t>L’entreprise donataire ne reçoit aucune contrepartie, mais l’association peut valoriser son mécène sur ces supports de communication (nom du logo).</w:t>
                      </w:r>
                    </w:p>
                    <w:p w14:paraId="656A5183" w14:textId="77777777" w:rsidR="00CC14A3" w:rsidRPr="00DB34F6" w:rsidRDefault="00617746" w:rsidP="008623DD">
                      <w:pPr>
                        <w:spacing w:line="240" w:lineRule="auto"/>
                        <w:jc w:val="both"/>
                        <w:rPr>
                          <w:rFonts w:ascii="Arial" w:hAnsi="Arial" w:cs="Arial"/>
                          <w:szCs w:val="24"/>
                        </w:rPr>
                      </w:pPr>
                      <w:r w:rsidRPr="00DB34F6">
                        <w:rPr>
                          <w:rFonts w:ascii="Arial" w:hAnsi="Arial" w:cs="Arial"/>
                          <w:szCs w:val="24"/>
                        </w:rPr>
                        <w:t xml:space="preserve">Ce type de partenariat vous permettra de bénéficier d’une réduction d’impôt égale à 60% des sommes versées dans la limite de 0.5% de votre chiffre d’affaires. Il peut se manifester sous plusieurs formes : </w:t>
                      </w:r>
                    </w:p>
                    <w:p w14:paraId="3AC5F312" w14:textId="77777777" w:rsidR="00CC14A3" w:rsidRPr="00DB34F6" w:rsidRDefault="00617746" w:rsidP="008623DD">
                      <w:pPr>
                        <w:numPr>
                          <w:ilvl w:val="0"/>
                          <w:numId w:val="2"/>
                        </w:numPr>
                        <w:jc w:val="both"/>
                        <w:rPr>
                          <w:rFonts w:ascii="Arial" w:hAnsi="Arial" w:cs="Arial"/>
                        </w:rPr>
                      </w:pPr>
                      <w:r w:rsidRPr="00DB34F6">
                        <w:rPr>
                          <w:rFonts w:ascii="Arial" w:hAnsi="Arial" w:cs="Arial"/>
                        </w:rPr>
                        <w:t>Panneaux de remerciements sur le mur du gymnase avec votre logo.</w:t>
                      </w:r>
                    </w:p>
                    <w:p w14:paraId="570AC344" w14:textId="77777777" w:rsidR="00CC14A3" w:rsidRPr="00DB34F6" w:rsidRDefault="00617746" w:rsidP="008623DD">
                      <w:pPr>
                        <w:numPr>
                          <w:ilvl w:val="0"/>
                          <w:numId w:val="2"/>
                        </w:numPr>
                        <w:jc w:val="both"/>
                        <w:rPr>
                          <w:rFonts w:ascii="Arial" w:hAnsi="Arial" w:cs="Arial"/>
                        </w:rPr>
                      </w:pPr>
                      <w:r w:rsidRPr="00DB34F6">
                        <w:rPr>
                          <w:rFonts w:ascii="Arial" w:hAnsi="Arial" w:cs="Arial"/>
                        </w:rPr>
                        <w:t>Flocage des maillots d’une équipe avec votre logo.</w:t>
                      </w:r>
                    </w:p>
                  </w:txbxContent>
                </v:textbox>
              </v:roundrect>
            </w:pict>
          </mc:Fallback>
        </mc:AlternateContent>
      </w:r>
    </w:p>
    <w:p w14:paraId="5E0CFDFE" w14:textId="6164D152" w:rsidR="00CC14A3" w:rsidRDefault="00E144A9" w:rsidP="00CC14A3"/>
    <w:p w14:paraId="3378F37C" w14:textId="77777777" w:rsidR="00CC14A3" w:rsidRDefault="00E144A9" w:rsidP="00CC14A3"/>
    <w:p w14:paraId="42219957" w14:textId="77777777" w:rsidR="00CC14A3" w:rsidRDefault="00E144A9" w:rsidP="00CC14A3"/>
    <w:p w14:paraId="1E04686A" w14:textId="77777777" w:rsidR="00CC14A3" w:rsidRDefault="00E144A9" w:rsidP="00CC14A3"/>
    <w:p w14:paraId="2A265AC3" w14:textId="77777777" w:rsidR="00CC14A3" w:rsidRDefault="00E144A9" w:rsidP="00CC14A3"/>
    <w:p w14:paraId="1C74C3C8" w14:textId="77777777" w:rsidR="00CC14A3" w:rsidRDefault="00E144A9" w:rsidP="00CC14A3"/>
    <w:p w14:paraId="46879A6F" w14:textId="77777777" w:rsidR="00CC14A3" w:rsidRDefault="00E144A9" w:rsidP="00CC14A3"/>
    <w:p w14:paraId="5B3C78CD" w14:textId="77777777" w:rsidR="00CC14A3" w:rsidRDefault="00E144A9" w:rsidP="00CC14A3"/>
    <w:p w14:paraId="39F34091" w14:textId="77777777" w:rsidR="00CC14A3" w:rsidRPr="0060194A" w:rsidRDefault="00E144A9" w:rsidP="00CC14A3">
      <w:pPr>
        <w:rPr>
          <w:sz w:val="16"/>
        </w:rPr>
      </w:pPr>
    </w:p>
    <w:p w14:paraId="54420F52" w14:textId="0B7EE090" w:rsidR="00315ED1" w:rsidRPr="004B4CFA" w:rsidRDefault="00617746" w:rsidP="00CC14A3">
      <w:pPr>
        <w:rPr>
          <w:rFonts w:ascii="Arial" w:hAnsi="Arial" w:cs="Arial"/>
          <w:b/>
          <w:color w:val="FF815B"/>
          <w:sz w:val="32"/>
          <w:szCs w:val="32"/>
          <w:u w:val="single"/>
        </w:rPr>
      </w:pPr>
      <w:r w:rsidRPr="00315ED1">
        <w:rPr>
          <w:rFonts w:ascii="Arial" w:hAnsi="Arial" w:cs="Arial"/>
          <w:b/>
          <w:color w:val="FF815B"/>
          <w:sz w:val="32"/>
          <w:szCs w:val="32"/>
          <w:u w:val="single"/>
        </w:rPr>
        <w:lastRenderedPageBreak/>
        <w:t>Packages proposés :</w:t>
      </w:r>
    </w:p>
    <w:p w14:paraId="0552A5FE" w14:textId="5DA9A4DD" w:rsidR="00315ED1" w:rsidRPr="00A46A88" w:rsidRDefault="00A46A88" w:rsidP="00A46A88">
      <w:pPr>
        <w:pStyle w:val="Paragraphedeliste"/>
        <w:numPr>
          <w:ilvl w:val="0"/>
          <w:numId w:val="14"/>
        </w:numPr>
        <w:ind w:left="709" w:hanging="709"/>
        <w:rPr>
          <w:rFonts w:ascii="Tahoma" w:hAnsi="Tahoma" w:cs="Tahoma"/>
          <w:b/>
          <w:sz w:val="32"/>
          <w:szCs w:val="32"/>
        </w:rPr>
      </w:pPr>
      <w:r w:rsidRPr="00A46A88">
        <w:rPr>
          <w:rFonts w:ascii="Tahoma" w:hAnsi="Tahoma" w:cs="Tahoma"/>
          <w:b/>
          <w:color w:val="521B93"/>
          <w:sz w:val="32"/>
          <w:szCs w:val="32"/>
        </w:rPr>
        <w:t xml:space="preserve"> </w:t>
      </w:r>
      <w:r w:rsidR="00315ED1" w:rsidRPr="00A46A88">
        <w:rPr>
          <w:rFonts w:ascii="Tahoma" w:hAnsi="Tahoma" w:cs="Tahoma"/>
          <w:b/>
          <w:color w:val="521B93"/>
          <w:sz w:val="32"/>
          <w:szCs w:val="32"/>
        </w:rPr>
        <w:t>Pack 1 : Calendrier</w:t>
      </w:r>
      <w:r w:rsidR="00315ED1" w:rsidRPr="00A46A88">
        <w:rPr>
          <w:rFonts w:ascii="Tahoma" w:hAnsi="Tahoma" w:cs="Tahoma"/>
          <w:b/>
          <w:color w:val="521B93"/>
          <w:sz w:val="32"/>
          <w:szCs w:val="32"/>
        </w:rPr>
        <w:tab/>
      </w:r>
      <w:r w:rsidR="00315ED1" w:rsidRPr="00A46A88">
        <w:rPr>
          <w:rFonts w:ascii="Tahoma" w:hAnsi="Tahoma" w:cs="Tahoma"/>
          <w:b/>
          <w:color w:val="521B93"/>
          <w:sz w:val="32"/>
          <w:szCs w:val="32"/>
        </w:rPr>
        <w:tab/>
      </w:r>
      <w:r w:rsidR="00315ED1" w:rsidRPr="00A46A88">
        <w:rPr>
          <w:rFonts w:ascii="Tahoma" w:hAnsi="Tahoma" w:cs="Tahoma"/>
          <w:b/>
          <w:color w:val="521B93"/>
          <w:sz w:val="32"/>
          <w:szCs w:val="32"/>
        </w:rPr>
        <w:tab/>
      </w:r>
      <w:r w:rsidR="00315ED1" w:rsidRPr="00A46A88">
        <w:rPr>
          <w:rFonts w:ascii="Tahoma" w:hAnsi="Tahoma" w:cs="Tahoma"/>
          <w:b/>
          <w:color w:val="521B93"/>
          <w:sz w:val="32"/>
          <w:szCs w:val="32"/>
        </w:rPr>
        <w:tab/>
      </w:r>
      <w:r w:rsidRPr="00A46A88">
        <w:rPr>
          <w:rFonts w:ascii="Tahoma" w:hAnsi="Tahoma" w:cs="Tahoma"/>
          <w:b/>
          <w:color w:val="521B93"/>
          <w:sz w:val="32"/>
          <w:szCs w:val="32"/>
        </w:rPr>
        <w:tab/>
      </w:r>
      <w:r>
        <w:rPr>
          <w:rFonts w:ascii="Tahoma" w:hAnsi="Tahoma" w:cs="Tahoma"/>
          <w:b/>
          <w:color w:val="521B93"/>
          <w:sz w:val="32"/>
          <w:szCs w:val="32"/>
        </w:rPr>
        <w:t xml:space="preserve"> </w:t>
      </w:r>
      <w:r w:rsidR="00315ED1" w:rsidRPr="00A46A88">
        <w:rPr>
          <w:rFonts w:ascii="Tahoma" w:hAnsi="Tahoma" w:cs="Tahoma"/>
          <w:b/>
          <w:sz w:val="32"/>
          <w:szCs w:val="32"/>
        </w:rPr>
        <w:t>80 € pour 1 an</w:t>
      </w:r>
    </w:p>
    <w:p w14:paraId="3AAB7DFF" w14:textId="3B2CEBF0" w:rsidR="00315ED1" w:rsidRPr="00A46A88" w:rsidRDefault="00315ED1" w:rsidP="00315ED1">
      <w:pPr>
        <w:pStyle w:val="Paragraphedeliste"/>
        <w:numPr>
          <w:ilvl w:val="0"/>
          <w:numId w:val="9"/>
        </w:numPr>
        <w:rPr>
          <w:rFonts w:ascii="Arial" w:hAnsi="Arial" w:cs="Arial"/>
          <w:b/>
          <w:color w:val="FF66CC"/>
          <w:sz w:val="32"/>
          <w:szCs w:val="32"/>
          <w:u w:val="single"/>
        </w:rPr>
      </w:pPr>
      <w:r w:rsidRPr="00315ED1">
        <w:rPr>
          <w:rFonts w:ascii="Arial" w:hAnsi="Arial" w:cs="Arial"/>
        </w:rPr>
        <w:t>Présence de votre logo dans le calendrier du club</w:t>
      </w:r>
    </w:p>
    <w:p w14:paraId="0891F67C" w14:textId="77777777" w:rsidR="004B4CFA" w:rsidRPr="00315ED1" w:rsidRDefault="004B4CFA" w:rsidP="004B4CFA">
      <w:pPr>
        <w:pStyle w:val="Paragraphedeliste"/>
        <w:numPr>
          <w:ilvl w:val="0"/>
          <w:numId w:val="9"/>
        </w:numPr>
        <w:rPr>
          <w:rFonts w:ascii="Tahoma" w:hAnsi="Tahoma" w:cs="Tahoma"/>
          <w:b/>
          <w:color w:val="521B93"/>
          <w:sz w:val="32"/>
          <w:szCs w:val="32"/>
        </w:rPr>
      </w:pPr>
      <w:r w:rsidRPr="00315ED1">
        <w:rPr>
          <w:rFonts w:ascii="Arial" w:hAnsi="Arial" w:cs="Arial"/>
        </w:rPr>
        <w:t xml:space="preserve">Visibilité et présence du logo sur nos supports web </w:t>
      </w:r>
      <w:r>
        <w:rPr>
          <w:rFonts w:ascii="Arial" w:hAnsi="Arial" w:cs="Arial"/>
        </w:rPr>
        <w:br/>
      </w:r>
      <w:r w:rsidRPr="00315ED1">
        <w:rPr>
          <w:rFonts w:ascii="Arial" w:hAnsi="Arial" w:cs="Arial"/>
        </w:rPr>
        <w:t>(site internet et Facebook) avec lien vers votre site.</w:t>
      </w:r>
    </w:p>
    <w:p w14:paraId="1966875E" w14:textId="77777777" w:rsidR="00A46A88" w:rsidRPr="00A46A88" w:rsidRDefault="00A46A88" w:rsidP="00A46A88">
      <w:pPr>
        <w:pStyle w:val="Paragraphedeliste"/>
        <w:rPr>
          <w:rFonts w:ascii="Arial" w:hAnsi="Arial" w:cs="Arial"/>
          <w:b/>
          <w:color w:val="FF66CC"/>
          <w:sz w:val="32"/>
          <w:szCs w:val="32"/>
          <w:u w:val="single"/>
        </w:rPr>
      </w:pPr>
    </w:p>
    <w:p w14:paraId="006C90A8" w14:textId="64D500E5" w:rsidR="00315ED1" w:rsidRPr="00A46A88" w:rsidRDefault="00315ED1" w:rsidP="00A46A88">
      <w:pPr>
        <w:pStyle w:val="Paragraphedeliste"/>
        <w:numPr>
          <w:ilvl w:val="0"/>
          <w:numId w:val="14"/>
        </w:numPr>
        <w:ind w:left="709" w:hanging="709"/>
        <w:rPr>
          <w:rFonts w:ascii="Tahoma" w:hAnsi="Tahoma" w:cs="Tahoma"/>
          <w:b/>
          <w:color w:val="521B93"/>
          <w:sz w:val="32"/>
          <w:szCs w:val="32"/>
        </w:rPr>
      </w:pPr>
      <w:r w:rsidRPr="00A46A88">
        <w:rPr>
          <w:rFonts w:ascii="Tahoma" w:hAnsi="Tahoma" w:cs="Tahoma"/>
          <w:b/>
          <w:color w:val="521B93"/>
          <w:sz w:val="32"/>
          <w:szCs w:val="32"/>
        </w:rPr>
        <w:t>Pack 2</w:t>
      </w:r>
      <w:r w:rsidR="00A46A88" w:rsidRPr="00A46A88">
        <w:rPr>
          <w:rFonts w:ascii="Tahoma" w:hAnsi="Tahoma" w:cs="Tahoma"/>
          <w:b/>
          <w:color w:val="521B93"/>
          <w:sz w:val="32"/>
          <w:szCs w:val="32"/>
        </w:rPr>
        <w:t> : Eco</w:t>
      </w:r>
      <w:r w:rsidRPr="00A46A88">
        <w:rPr>
          <w:rFonts w:ascii="Tahoma" w:hAnsi="Tahoma" w:cs="Tahoma"/>
          <w:b/>
          <w:color w:val="521B93"/>
          <w:sz w:val="32"/>
          <w:szCs w:val="32"/>
        </w:rPr>
        <w:t xml:space="preserve"> cup</w:t>
      </w:r>
      <w:r w:rsidR="00A46A88" w:rsidRPr="00A46A88">
        <w:rPr>
          <w:rFonts w:ascii="Tahoma" w:hAnsi="Tahoma" w:cs="Tahoma"/>
          <w:b/>
          <w:color w:val="521B93"/>
          <w:sz w:val="32"/>
          <w:szCs w:val="32"/>
        </w:rPr>
        <w:tab/>
      </w:r>
      <w:r w:rsidR="00A46A88" w:rsidRPr="00A46A88">
        <w:rPr>
          <w:rFonts w:ascii="Tahoma" w:hAnsi="Tahoma" w:cs="Tahoma"/>
          <w:b/>
          <w:color w:val="521B93"/>
          <w:sz w:val="32"/>
          <w:szCs w:val="32"/>
        </w:rPr>
        <w:tab/>
      </w:r>
      <w:r w:rsidR="00A46A88" w:rsidRPr="00A46A88">
        <w:rPr>
          <w:rFonts w:ascii="Tahoma" w:hAnsi="Tahoma" w:cs="Tahoma"/>
          <w:b/>
          <w:color w:val="521B93"/>
          <w:sz w:val="32"/>
          <w:szCs w:val="32"/>
        </w:rPr>
        <w:tab/>
      </w:r>
      <w:r w:rsidR="00A46A88" w:rsidRPr="00A46A88">
        <w:rPr>
          <w:rFonts w:ascii="Tahoma" w:hAnsi="Tahoma" w:cs="Tahoma"/>
          <w:b/>
          <w:color w:val="521B93"/>
          <w:sz w:val="32"/>
          <w:szCs w:val="32"/>
        </w:rPr>
        <w:tab/>
      </w:r>
      <w:r w:rsidR="00A46A88" w:rsidRPr="00A46A88">
        <w:rPr>
          <w:rFonts w:ascii="Tahoma" w:hAnsi="Tahoma" w:cs="Tahoma"/>
          <w:b/>
          <w:color w:val="521B93"/>
          <w:sz w:val="32"/>
          <w:szCs w:val="32"/>
        </w:rPr>
        <w:tab/>
      </w:r>
      <w:r w:rsidR="00A46A88">
        <w:rPr>
          <w:rFonts w:ascii="Tahoma" w:hAnsi="Tahoma" w:cs="Tahoma"/>
          <w:b/>
          <w:color w:val="521B93"/>
          <w:sz w:val="32"/>
          <w:szCs w:val="32"/>
        </w:rPr>
        <w:t xml:space="preserve">     </w:t>
      </w:r>
      <w:r w:rsidRPr="00A46A88">
        <w:rPr>
          <w:rFonts w:ascii="Tahoma" w:hAnsi="Tahoma" w:cs="Tahoma"/>
          <w:b/>
          <w:sz w:val="32"/>
          <w:szCs w:val="32"/>
        </w:rPr>
        <w:t>250 €</w:t>
      </w:r>
      <w:r w:rsidR="00A46A88" w:rsidRPr="00A46A88">
        <w:rPr>
          <w:rFonts w:ascii="Tahoma" w:hAnsi="Tahoma" w:cs="Tahoma"/>
          <w:b/>
          <w:sz w:val="32"/>
          <w:szCs w:val="32"/>
        </w:rPr>
        <w:t xml:space="preserve"> l’ensemble</w:t>
      </w:r>
    </w:p>
    <w:p w14:paraId="1E3E9B24" w14:textId="0BF5CE55" w:rsidR="00A46A88" w:rsidRDefault="00A46A88" w:rsidP="00A46A88">
      <w:pPr>
        <w:pStyle w:val="Paragraphedeliste"/>
        <w:numPr>
          <w:ilvl w:val="0"/>
          <w:numId w:val="10"/>
        </w:numPr>
        <w:rPr>
          <w:rFonts w:ascii="Arial" w:hAnsi="Arial" w:cs="Arial"/>
        </w:rPr>
      </w:pPr>
      <w:r w:rsidRPr="00A46A88">
        <w:rPr>
          <w:rFonts w:ascii="Arial" w:hAnsi="Arial" w:cs="Arial"/>
        </w:rPr>
        <w:t xml:space="preserve">Création de 250 Eco cup utilisé lors des différentes </w:t>
      </w:r>
      <w:r w:rsidR="00545F26">
        <w:rPr>
          <w:rFonts w:ascii="Arial" w:hAnsi="Arial" w:cs="Arial"/>
        </w:rPr>
        <w:br/>
      </w:r>
      <w:r w:rsidRPr="00A46A88">
        <w:rPr>
          <w:rFonts w:ascii="Arial" w:hAnsi="Arial" w:cs="Arial"/>
        </w:rPr>
        <w:t>manifestations organisées par le club.</w:t>
      </w:r>
    </w:p>
    <w:p w14:paraId="3B5CF83E" w14:textId="77777777" w:rsidR="004B4CFA" w:rsidRPr="00A46A88" w:rsidRDefault="004B4CFA" w:rsidP="004B4CFA">
      <w:pPr>
        <w:pStyle w:val="Paragraphedeliste"/>
        <w:numPr>
          <w:ilvl w:val="0"/>
          <w:numId w:val="10"/>
        </w:numPr>
        <w:rPr>
          <w:rFonts w:ascii="Arial" w:hAnsi="Arial" w:cs="Arial"/>
        </w:rPr>
      </w:pPr>
      <w:r w:rsidRPr="00A46A88">
        <w:rPr>
          <w:rFonts w:ascii="Arial" w:hAnsi="Arial" w:cs="Arial"/>
        </w:rPr>
        <w:t xml:space="preserve">Visibilité et présence du logo sur nos supports web </w:t>
      </w:r>
      <w:r>
        <w:rPr>
          <w:rFonts w:ascii="Arial" w:hAnsi="Arial" w:cs="Arial"/>
        </w:rPr>
        <w:br/>
      </w:r>
      <w:r w:rsidRPr="00A46A88">
        <w:rPr>
          <w:rFonts w:ascii="Arial" w:hAnsi="Arial" w:cs="Arial"/>
        </w:rPr>
        <w:t>(site internet et Facebook) avec lien vers votre site.</w:t>
      </w:r>
    </w:p>
    <w:p w14:paraId="66ACBD0A" w14:textId="77777777" w:rsidR="00A46A88" w:rsidRPr="00A46A88" w:rsidRDefault="00A46A88" w:rsidP="00A46A88">
      <w:pPr>
        <w:pStyle w:val="Paragraphedeliste"/>
        <w:rPr>
          <w:rFonts w:ascii="Arial" w:hAnsi="Arial" w:cs="Arial"/>
        </w:rPr>
      </w:pPr>
    </w:p>
    <w:p w14:paraId="6C8298AB" w14:textId="26666E00" w:rsidR="00315ED1" w:rsidRPr="00A46A88" w:rsidRDefault="00315ED1" w:rsidP="00A46A88">
      <w:pPr>
        <w:pStyle w:val="Paragraphedeliste"/>
        <w:numPr>
          <w:ilvl w:val="0"/>
          <w:numId w:val="14"/>
        </w:numPr>
        <w:ind w:hanging="928"/>
        <w:rPr>
          <w:rFonts w:ascii="Arial" w:hAnsi="Arial" w:cs="Arial"/>
        </w:rPr>
      </w:pPr>
      <w:r w:rsidRPr="00A46A88">
        <w:rPr>
          <w:rFonts w:ascii="Tahoma" w:hAnsi="Tahoma" w:cs="Tahoma"/>
          <w:b/>
          <w:color w:val="521B93"/>
          <w:sz w:val="32"/>
          <w:szCs w:val="32"/>
        </w:rPr>
        <w:t>Pack 3</w:t>
      </w:r>
      <w:r w:rsidR="00A46A88" w:rsidRPr="00A46A88">
        <w:rPr>
          <w:rFonts w:ascii="Tahoma" w:hAnsi="Tahoma" w:cs="Tahoma"/>
          <w:b/>
          <w:color w:val="521B93"/>
          <w:sz w:val="32"/>
          <w:szCs w:val="32"/>
        </w:rPr>
        <w:t> : Publicité</w:t>
      </w:r>
      <w:r w:rsidRPr="00A46A88">
        <w:rPr>
          <w:rFonts w:ascii="Tahoma" w:hAnsi="Tahoma" w:cs="Tahoma"/>
          <w:b/>
          <w:color w:val="521B93"/>
          <w:sz w:val="32"/>
          <w:szCs w:val="32"/>
        </w:rPr>
        <w:t xml:space="preserve"> gymnase</w:t>
      </w:r>
      <w:r w:rsidR="00A46A88" w:rsidRPr="00A46A88">
        <w:rPr>
          <w:rFonts w:ascii="Tahoma" w:hAnsi="Tahoma" w:cs="Tahoma"/>
          <w:b/>
          <w:color w:val="521B93"/>
          <w:sz w:val="32"/>
          <w:szCs w:val="32"/>
        </w:rPr>
        <w:tab/>
      </w:r>
      <w:r w:rsidR="00A46A88" w:rsidRPr="00A46A88">
        <w:rPr>
          <w:rFonts w:ascii="Tahoma" w:hAnsi="Tahoma" w:cs="Tahoma"/>
          <w:b/>
          <w:color w:val="521B93"/>
          <w:sz w:val="32"/>
          <w:szCs w:val="32"/>
        </w:rPr>
        <w:tab/>
      </w:r>
      <w:r w:rsidR="00A46A88" w:rsidRPr="00A46A88">
        <w:rPr>
          <w:rFonts w:ascii="Tahoma" w:hAnsi="Tahoma" w:cs="Tahoma"/>
          <w:b/>
          <w:color w:val="521B93"/>
          <w:sz w:val="32"/>
          <w:szCs w:val="32"/>
        </w:rPr>
        <w:tab/>
      </w:r>
      <w:r w:rsidRPr="00A46A88">
        <w:rPr>
          <w:rFonts w:ascii="Tahoma" w:hAnsi="Tahoma" w:cs="Tahoma"/>
          <w:b/>
          <w:sz w:val="32"/>
          <w:szCs w:val="32"/>
        </w:rPr>
        <w:t>300 € pour 1 an</w:t>
      </w:r>
    </w:p>
    <w:p w14:paraId="17B0C739" w14:textId="77777777" w:rsidR="004B4CFA" w:rsidRDefault="004B4CFA" w:rsidP="004B4CFA">
      <w:pPr>
        <w:pStyle w:val="Paragraphedeliste"/>
        <w:numPr>
          <w:ilvl w:val="0"/>
          <w:numId w:val="11"/>
        </w:numPr>
        <w:rPr>
          <w:rFonts w:ascii="Arial" w:hAnsi="Arial" w:cs="Arial"/>
        </w:rPr>
      </w:pPr>
      <w:r w:rsidRPr="00A46A88">
        <w:rPr>
          <w:rFonts w:ascii="Arial" w:hAnsi="Arial" w:cs="Arial"/>
        </w:rPr>
        <w:t xml:space="preserve">Présence de votre logo dans le gymnase de </w:t>
      </w:r>
      <w:proofErr w:type="spellStart"/>
      <w:r w:rsidRPr="00A46A88">
        <w:rPr>
          <w:rFonts w:ascii="Arial" w:hAnsi="Arial" w:cs="Arial"/>
        </w:rPr>
        <w:t>Vercel</w:t>
      </w:r>
      <w:proofErr w:type="spellEnd"/>
      <w:r w:rsidRPr="00A46A88">
        <w:rPr>
          <w:rFonts w:ascii="Arial" w:hAnsi="Arial" w:cs="Arial"/>
        </w:rPr>
        <w:t xml:space="preserve"> </w:t>
      </w:r>
      <w:r>
        <w:rPr>
          <w:rFonts w:ascii="Arial" w:hAnsi="Arial" w:cs="Arial"/>
        </w:rPr>
        <w:br/>
      </w:r>
      <w:r w:rsidRPr="00A46A88">
        <w:rPr>
          <w:rFonts w:ascii="Arial" w:hAnsi="Arial" w:cs="Arial"/>
        </w:rPr>
        <w:t>(panneau 2m*1m)</w:t>
      </w:r>
    </w:p>
    <w:p w14:paraId="6927D3E7" w14:textId="6FF93B30" w:rsidR="00315ED1" w:rsidRPr="00A46A88" w:rsidRDefault="00315ED1" w:rsidP="00A46A88">
      <w:pPr>
        <w:pStyle w:val="Paragraphedeliste"/>
        <w:numPr>
          <w:ilvl w:val="0"/>
          <w:numId w:val="11"/>
        </w:numPr>
        <w:rPr>
          <w:rFonts w:ascii="Arial" w:hAnsi="Arial" w:cs="Arial"/>
        </w:rPr>
      </w:pPr>
      <w:r w:rsidRPr="00A46A88">
        <w:rPr>
          <w:rFonts w:ascii="Arial" w:hAnsi="Arial" w:cs="Arial"/>
        </w:rPr>
        <w:t>Visibilité et présenc</w:t>
      </w:r>
      <w:r w:rsidR="00A46A88" w:rsidRPr="00A46A88">
        <w:rPr>
          <w:rFonts w:ascii="Arial" w:hAnsi="Arial" w:cs="Arial"/>
        </w:rPr>
        <w:t xml:space="preserve">e du logo sur nos supports web </w:t>
      </w:r>
      <w:r w:rsidR="00545F26">
        <w:rPr>
          <w:rFonts w:ascii="Arial" w:hAnsi="Arial" w:cs="Arial"/>
        </w:rPr>
        <w:br/>
      </w:r>
      <w:r w:rsidRPr="00A46A88">
        <w:rPr>
          <w:rFonts w:ascii="Arial" w:hAnsi="Arial" w:cs="Arial"/>
        </w:rPr>
        <w:t>(site internet et Facebook) avec lien vers votre site.</w:t>
      </w:r>
    </w:p>
    <w:p w14:paraId="5AE75EB2" w14:textId="77777777" w:rsidR="004B4CFA" w:rsidRPr="004B4CFA" w:rsidRDefault="004B4CFA" w:rsidP="004B4CFA">
      <w:pPr>
        <w:pStyle w:val="Paragraphedeliste"/>
        <w:rPr>
          <w:rFonts w:ascii="Arial" w:hAnsi="Arial" w:cs="Arial"/>
          <w:szCs w:val="24"/>
        </w:rPr>
      </w:pPr>
      <w:r w:rsidRPr="004B4CFA">
        <w:rPr>
          <w:rFonts w:ascii="Arial" w:hAnsi="Arial" w:cs="Arial"/>
          <w:b/>
          <w:szCs w:val="24"/>
          <w:u w:val="single"/>
        </w:rPr>
        <w:t xml:space="preserve">Pour information : </w:t>
      </w:r>
    </w:p>
    <w:p w14:paraId="7928AA41" w14:textId="7B318A2D" w:rsidR="004B4CFA" w:rsidRPr="004B4CFA" w:rsidRDefault="004B4CFA" w:rsidP="004B4CFA">
      <w:pPr>
        <w:pStyle w:val="Paragraphedeliste"/>
        <w:jc w:val="both"/>
        <w:rPr>
          <w:rFonts w:ascii="Arial" w:hAnsi="Arial" w:cs="Arial"/>
        </w:rPr>
      </w:pPr>
      <w:r w:rsidRPr="004B4CFA">
        <w:rPr>
          <w:rFonts w:ascii="Arial" w:hAnsi="Arial" w:cs="Arial"/>
        </w:rPr>
        <w:t xml:space="preserve">Il faudra compter </w:t>
      </w:r>
      <w:r w:rsidRPr="004B4CFA">
        <w:rPr>
          <w:rFonts w:ascii="Arial" w:hAnsi="Arial" w:cs="Arial"/>
          <w:b/>
        </w:rPr>
        <w:t>un surplus de 150 € la première année</w:t>
      </w:r>
      <w:r w:rsidRPr="004B4CFA">
        <w:rPr>
          <w:rFonts w:ascii="Arial" w:hAnsi="Arial" w:cs="Arial"/>
        </w:rPr>
        <w:t xml:space="preserve"> pour la fabrication du panneau publicitaire </w:t>
      </w:r>
    </w:p>
    <w:p w14:paraId="049E9F20" w14:textId="0FF6570E" w:rsidR="00A46A88" w:rsidRPr="00A46A88" w:rsidRDefault="00A46A88" w:rsidP="00A46A88">
      <w:pPr>
        <w:pStyle w:val="Paragraphedeliste"/>
        <w:rPr>
          <w:rFonts w:ascii="Arial" w:hAnsi="Arial" w:cs="Arial"/>
        </w:rPr>
      </w:pPr>
    </w:p>
    <w:p w14:paraId="0754DE4B" w14:textId="20572DEC" w:rsidR="00315ED1" w:rsidRPr="00A46A88" w:rsidRDefault="00315ED1" w:rsidP="00A46A88">
      <w:pPr>
        <w:pStyle w:val="Paragraphedeliste"/>
        <w:numPr>
          <w:ilvl w:val="0"/>
          <w:numId w:val="14"/>
        </w:numPr>
        <w:ind w:left="709" w:hanging="709"/>
        <w:rPr>
          <w:rFonts w:ascii="Tahoma" w:hAnsi="Tahoma" w:cs="Tahoma"/>
          <w:b/>
          <w:sz w:val="32"/>
          <w:szCs w:val="32"/>
        </w:rPr>
      </w:pPr>
      <w:r w:rsidRPr="00A46A88">
        <w:rPr>
          <w:rFonts w:ascii="Tahoma" w:hAnsi="Tahoma" w:cs="Tahoma"/>
          <w:b/>
          <w:color w:val="521B93"/>
          <w:sz w:val="32"/>
          <w:szCs w:val="32"/>
        </w:rPr>
        <w:t>Pack 4 : Petit logo sur tenue</w:t>
      </w:r>
      <w:r w:rsidR="00A46A88">
        <w:rPr>
          <w:rFonts w:ascii="Tahoma" w:hAnsi="Tahoma" w:cs="Tahoma"/>
          <w:b/>
          <w:color w:val="521B93"/>
          <w:sz w:val="32"/>
          <w:szCs w:val="32"/>
        </w:rPr>
        <w:t xml:space="preserve">          </w:t>
      </w:r>
      <w:r w:rsidR="00545F26">
        <w:rPr>
          <w:rFonts w:ascii="Tahoma" w:hAnsi="Tahoma" w:cs="Tahoma"/>
          <w:b/>
          <w:color w:val="521B93"/>
          <w:sz w:val="32"/>
          <w:szCs w:val="32"/>
        </w:rPr>
        <w:t xml:space="preserve">        </w:t>
      </w:r>
      <w:r w:rsidRPr="00A46A88">
        <w:rPr>
          <w:rFonts w:ascii="Tahoma" w:hAnsi="Tahoma" w:cs="Tahoma"/>
          <w:b/>
          <w:sz w:val="32"/>
          <w:szCs w:val="32"/>
        </w:rPr>
        <w:t>750 € pour 3 ans</w:t>
      </w:r>
    </w:p>
    <w:p w14:paraId="00ACFAFD" w14:textId="487F8FE4" w:rsidR="00545F26" w:rsidRDefault="004B4CFA" w:rsidP="00A46A88">
      <w:pPr>
        <w:pStyle w:val="Paragraphedeliste"/>
        <w:numPr>
          <w:ilvl w:val="0"/>
          <w:numId w:val="12"/>
        </w:numPr>
        <w:rPr>
          <w:rFonts w:ascii="Arial" w:hAnsi="Arial" w:cs="Arial"/>
        </w:rPr>
      </w:pPr>
      <w:r>
        <w:rPr>
          <w:noProof/>
        </w:rPr>
        <w:drawing>
          <wp:anchor distT="0" distB="0" distL="114300" distR="114300" simplePos="0" relativeHeight="251657215" behindDoc="0" locked="0" layoutInCell="1" allowOverlap="1" wp14:anchorId="6E75E5D0" wp14:editId="5340503D">
            <wp:simplePos x="0" y="0"/>
            <wp:positionH relativeFrom="column">
              <wp:posOffset>4769485</wp:posOffset>
            </wp:positionH>
            <wp:positionV relativeFrom="paragraph">
              <wp:posOffset>65210</wp:posOffset>
            </wp:positionV>
            <wp:extent cx="928067" cy="1766277"/>
            <wp:effectExtent l="0" t="0" r="12065" b="1206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85" t="7224" r="67435" b="34603"/>
                    <a:stretch/>
                  </pic:blipFill>
                  <pic:spPr bwMode="auto">
                    <a:xfrm>
                      <a:off x="0" y="0"/>
                      <a:ext cx="928067" cy="1766277"/>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15ED1" w:rsidRPr="00A46A88">
        <w:rPr>
          <w:rFonts w:ascii="Arial" w:hAnsi="Arial" w:cs="Arial"/>
        </w:rPr>
        <w:t>Présence de votre logo sur le maillot ou short du club</w:t>
      </w:r>
    </w:p>
    <w:p w14:paraId="0D84A7BA" w14:textId="60C0083A" w:rsidR="00545F26" w:rsidRDefault="004B4CFA" w:rsidP="00545F26">
      <w:pPr>
        <w:pStyle w:val="Paragraphedeliste"/>
        <w:rPr>
          <w:rFonts w:ascii="Arial" w:hAnsi="Arial" w:cs="Arial"/>
        </w:rPr>
      </w:pPr>
      <w:r>
        <w:rPr>
          <w:noProof/>
        </w:rPr>
        <mc:AlternateContent>
          <mc:Choice Requires="wps">
            <w:drawing>
              <wp:anchor distT="0" distB="0" distL="114300" distR="114300" simplePos="0" relativeHeight="251728896" behindDoc="0" locked="0" layoutInCell="1" allowOverlap="1" wp14:anchorId="238DD2C0" wp14:editId="0C258B71">
                <wp:simplePos x="0" y="0"/>
                <wp:positionH relativeFrom="column">
                  <wp:posOffset>4772660</wp:posOffset>
                </wp:positionH>
                <wp:positionV relativeFrom="paragraph">
                  <wp:posOffset>115570</wp:posOffset>
                </wp:positionV>
                <wp:extent cx="344805" cy="345440"/>
                <wp:effectExtent l="0" t="0" r="36195" b="35560"/>
                <wp:wrapThrough wrapText="bothSides">
                  <wp:wrapPolygon edited="0">
                    <wp:start x="1591" y="0"/>
                    <wp:lineTo x="0" y="4765"/>
                    <wp:lineTo x="0" y="19059"/>
                    <wp:lineTo x="1591" y="22235"/>
                    <wp:lineTo x="20685" y="22235"/>
                    <wp:lineTo x="22276" y="19059"/>
                    <wp:lineTo x="22276" y="4765"/>
                    <wp:lineTo x="20685" y="0"/>
                    <wp:lineTo x="1591" y="0"/>
                  </wp:wrapPolygon>
                </wp:wrapThrough>
                <wp:docPr id="22" name="Ellipse 22"/>
                <wp:cNvGraphicFramePr/>
                <a:graphic xmlns:a="http://schemas.openxmlformats.org/drawingml/2006/main">
                  <a:graphicData uri="http://schemas.microsoft.com/office/word/2010/wordprocessingShape">
                    <wps:wsp>
                      <wps:cNvSpPr/>
                      <wps:spPr>
                        <a:xfrm>
                          <a:off x="0" y="0"/>
                          <a:ext cx="344805" cy="345440"/>
                        </a:xfrm>
                        <a:prstGeom prst="ellipse">
                          <a:avLst/>
                        </a:prstGeom>
                        <a:noFill/>
                        <a:ln>
                          <a:solidFill>
                            <a:srgbClr val="FF9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2DAFF7BF" id="Ellipse_x0020_22" o:spid="_x0000_s1026" style="position:absolute;margin-left:375.8pt;margin-top:9.1pt;width:27.15pt;height:2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" filled="f" strokecolor="#ff9300" strokeweight="1pt">
                <v:stroke joinstyle="miter"/>
                <w10:wrap type="through"/>
              </v:oval>
            </w:pict>
          </mc:Fallback>
        </mc:AlternateContent>
      </w:r>
      <w:r>
        <w:rPr>
          <w:noProof/>
        </w:rPr>
        <mc:AlternateContent>
          <mc:Choice Requires="wps">
            <w:drawing>
              <wp:anchor distT="0" distB="0" distL="114300" distR="114300" simplePos="0" relativeHeight="251727872" behindDoc="0" locked="0" layoutInCell="1" allowOverlap="1" wp14:anchorId="643BFC5D" wp14:editId="602A82E4">
                <wp:simplePos x="0" y="0"/>
                <wp:positionH relativeFrom="column">
                  <wp:posOffset>5454650</wp:posOffset>
                </wp:positionH>
                <wp:positionV relativeFrom="paragraph">
                  <wp:posOffset>116205</wp:posOffset>
                </wp:positionV>
                <wp:extent cx="342900" cy="345440"/>
                <wp:effectExtent l="0" t="0" r="38100" b="35560"/>
                <wp:wrapThrough wrapText="bothSides">
                  <wp:wrapPolygon edited="0">
                    <wp:start x="1600" y="0"/>
                    <wp:lineTo x="0" y="4765"/>
                    <wp:lineTo x="0" y="19059"/>
                    <wp:lineTo x="1600" y="22235"/>
                    <wp:lineTo x="20800" y="22235"/>
                    <wp:lineTo x="22400" y="19059"/>
                    <wp:lineTo x="22400" y="4765"/>
                    <wp:lineTo x="20800" y="0"/>
                    <wp:lineTo x="1600" y="0"/>
                  </wp:wrapPolygon>
                </wp:wrapThrough>
                <wp:docPr id="21" name="Ellipse 21"/>
                <wp:cNvGraphicFramePr/>
                <a:graphic xmlns:a="http://schemas.openxmlformats.org/drawingml/2006/main">
                  <a:graphicData uri="http://schemas.microsoft.com/office/word/2010/wordprocessingShape">
                    <wps:wsp>
                      <wps:cNvSpPr/>
                      <wps:spPr>
                        <a:xfrm>
                          <a:off x="0" y="0"/>
                          <a:ext cx="342900" cy="345440"/>
                        </a:xfrm>
                        <a:prstGeom prst="ellipse">
                          <a:avLst/>
                        </a:prstGeom>
                        <a:noFill/>
                        <a:ln>
                          <a:solidFill>
                            <a:srgbClr val="FF9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584E0094" id="Ellipse_x0020_21" o:spid="_x0000_s1026" style="position:absolute;margin-left:429.5pt;margin-top:9.15pt;width:27pt;height:2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" filled="f" strokecolor="#ff9300" strokeweight="1pt">
                <v:stroke joinstyle="miter"/>
                <w10:wrap type="through"/>
              </v:oval>
            </w:pict>
          </mc:Fallback>
        </mc:AlternateContent>
      </w:r>
      <w:proofErr w:type="gramStart"/>
      <w:r w:rsidR="00545F26">
        <w:rPr>
          <w:rFonts w:ascii="Arial" w:hAnsi="Arial" w:cs="Arial"/>
        </w:rPr>
        <w:t>sur</w:t>
      </w:r>
      <w:proofErr w:type="gramEnd"/>
      <w:r w:rsidR="00545F26">
        <w:rPr>
          <w:rFonts w:ascii="Arial" w:hAnsi="Arial" w:cs="Arial"/>
        </w:rPr>
        <w:t xml:space="preserve"> une des manches ou le short voir sur visuel les zones</w:t>
      </w:r>
    </w:p>
    <w:p w14:paraId="3300C1BF" w14:textId="3E15C233" w:rsidR="00315ED1" w:rsidRDefault="00545F26" w:rsidP="00545F26">
      <w:pPr>
        <w:pStyle w:val="Paragraphedeliste"/>
        <w:rPr>
          <w:rFonts w:ascii="Arial" w:hAnsi="Arial" w:cs="Arial"/>
        </w:rPr>
      </w:pPr>
      <w:proofErr w:type="gramStart"/>
      <w:r>
        <w:rPr>
          <w:rFonts w:ascii="Arial" w:hAnsi="Arial" w:cs="Arial"/>
        </w:rPr>
        <w:t>encerclées</w:t>
      </w:r>
      <w:proofErr w:type="gramEnd"/>
      <w:r>
        <w:rPr>
          <w:rFonts w:ascii="Arial" w:hAnsi="Arial" w:cs="Arial"/>
        </w:rPr>
        <w:t xml:space="preserve"> en orange.</w:t>
      </w:r>
    </w:p>
    <w:p w14:paraId="68642067" w14:textId="73D4237C" w:rsidR="004B4CFA" w:rsidRPr="00A46A88" w:rsidRDefault="004B4CFA" w:rsidP="004B4CFA">
      <w:pPr>
        <w:pStyle w:val="Paragraphedeliste"/>
        <w:numPr>
          <w:ilvl w:val="0"/>
          <w:numId w:val="12"/>
        </w:numPr>
        <w:rPr>
          <w:rFonts w:ascii="Arial" w:hAnsi="Arial" w:cs="Arial"/>
        </w:rPr>
      </w:pPr>
      <w:r w:rsidRPr="00A46A88">
        <w:rPr>
          <w:rFonts w:ascii="Arial" w:hAnsi="Arial" w:cs="Arial"/>
        </w:rPr>
        <w:t xml:space="preserve">Visibilité et présence du logo sur nos supports web </w:t>
      </w:r>
      <w:r>
        <w:rPr>
          <w:rFonts w:ascii="Arial" w:hAnsi="Arial" w:cs="Arial"/>
        </w:rPr>
        <w:br/>
      </w:r>
      <w:r w:rsidRPr="00A46A88">
        <w:rPr>
          <w:rFonts w:ascii="Arial" w:hAnsi="Arial" w:cs="Arial"/>
        </w:rPr>
        <w:t>(site internet et Facebook) avec lien vers votre site</w:t>
      </w:r>
    </w:p>
    <w:p w14:paraId="6F5D92A9" w14:textId="027879B4" w:rsidR="00545F26" w:rsidRPr="004B4CFA" w:rsidRDefault="00545F26" w:rsidP="004B4CFA">
      <w:pPr>
        <w:rPr>
          <w:rFonts w:ascii="Arial" w:hAnsi="Arial" w:cs="Arial"/>
        </w:rPr>
      </w:pPr>
    </w:p>
    <w:p w14:paraId="41C1E2E5" w14:textId="7BF6C2B0" w:rsidR="00545F26" w:rsidRDefault="00545F26" w:rsidP="00545F26">
      <w:pPr>
        <w:pStyle w:val="Paragraphedeliste"/>
        <w:rPr>
          <w:rFonts w:ascii="Arial" w:hAnsi="Arial" w:cs="Arial"/>
        </w:rPr>
      </w:pPr>
    </w:p>
    <w:p w14:paraId="57C3BEE3" w14:textId="4497E36E" w:rsidR="004B4CFA" w:rsidRPr="00545F26" w:rsidRDefault="004B4CFA" w:rsidP="00545F26">
      <w:pPr>
        <w:pStyle w:val="Paragraphedeliste"/>
        <w:rPr>
          <w:rFonts w:ascii="Arial" w:hAnsi="Arial" w:cs="Arial"/>
        </w:rPr>
      </w:pPr>
      <w:r>
        <w:rPr>
          <w:noProof/>
        </w:rPr>
        <mc:AlternateContent>
          <mc:Choice Requires="wps">
            <w:drawing>
              <wp:anchor distT="0" distB="0" distL="114300" distR="114300" simplePos="0" relativeHeight="251722752" behindDoc="0" locked="0" layoutInCell="1" allowOverlap="1" wp14:anchorId="6117F48B" wp14:editId="1E0430B0">
                <wp:simplePos x="0" y="0"/>
                <wp:positionH relativeFrom="column">
                  <wp:posOffset>4887595</wp:posOffset>
                </wp:positionH>
                <wp:positionV relativeFrom="paragraph">
                  <wp:posOffset>1905</wp:posOffset>
                </wp:positionV>
                <wp:extent cx="344805" cy="345440"/>
                <wp:effectExtent l="0" t="0" r="36195" b="35560"/>
                <wp:wrapThrough wrapText="bothSides">
                  <wp:wrapPolygon edited="0">
                    <wp:start x="1591" y="0"/>
                    <wp:lineTo x="0" y="4765"/>
                    <wp:lineTo x="0" y="19059"/>
                    <wp:lineTo x="1591" y="22235"/>
                    <wp:lineTo x="20685" y="22235"/>
                    <wp:lineTo x="22276" y="19059"/>
                    <wp:lineTo x="22276" y="4765"/>
                    <wp:lineTo x="20685" y="0"/>
                    <wp:lineTo x="1591" y="0"/>
                  </wp:wrapPolygon>
                </wp:wrapThrough>
                <wp:docPr id="23" name="Ellipse 23"/>
                <wp:cNvGraphicFramePr/>
                <a:graphic xmlns:a="http://schemas.openxmlformats.org/drawingml/2006/main">
                  <a:graphicData uri="http://schemas.microsoft.com/office/word/2010/wordprocessingShape">
                    <wps:wsp>
                      <wps:cNvSpPr/>
                      <wps:spPr>
                        <a:xfrm>
                          <a:off x="0" y="0"/>
                          <a:ext cx="344805" cy="345440"/>
                        </a:xfrm>
                        <a:prstGeom prst="ellipse">
                          <a:avLst/>
                        </a:prstGeom>
                        <a:noFill/>
                        <a:ln>
                          <a:solidFill>
                            <a:srgbClr val="FF9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6C5E7DFF" id="Ellipse_x0020_23" o:spid="_x0000_s1026" style="position:absolute;margin-left:384.85pt;margin-top:.15pt;width:27.15pt;height:2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" filled="f" strokecolor="#ff9300" strokeweight="1pt">
                <v:stroke joinstyle="miter"/>
                <w10:wrap type="through"/>
              </v:oval>
            </w:pict>
          </mc:Fallback>
        </mc:AlternateContent>
      </w:r>
    </w:p>
    <w:p w14:paraId="114B5CE4" w14:textId="571FE150" w:rsidR="00545F26" w:rsidRPr="004B4CFA" w:rsidRDefault="00545F26" w:rsidP="00545F26">
      <w:pPr>
        <w:pStyle w:val="Paragraphedeliste"/>
        <w:rPr>
          <w:rFonts w:ascii="Arial" w:hAnsi="Arial" w:cs="Arial"/>
          <w:sz w:val="24"/>
        </w:rPr>
      </w:pPr>
    </w:p>
    <w:p w14:paraId="7C80FF1C" w14:textId="3674C209" w:rsidR="00315ED1" w:rsidRPr="00A46A88" w:rsidRDefault="00315ED1" w:rsidP="00A46A88">
      <w:pPr>
        <w:pStyle w:val="Paragraphedeliste"/>
        <w:numPr>
          <w:ilvl w:val="0"/>
          <w:numId w:val="14"/>
        </w:numPr>
        <w:ind w:left="709" w:hanging="709"/>
        <w:rPr>
          <w:rFonts w:ascii="Tahoma" w:hAnsi="Tahoma" w:cs="Tahoma"/>
          <w:b/>
          <w:sz w:val="32"/>
          <w:szCs w:val="32"/>
        </w:rPr>
      </w:pPr>
      <w:r w:rsidRPr="00A46A88">
        <w:rPr>
          <w:rFonts w:ascii="Tahoma" w:hAnsi="Tahoma" w:cs="Tahoma"/>
          <w:b/>
          <w:color w:val="521B93"/>
          <w:sz w:val="32"/>
          <w:szCs w:val="32"/>
        </w:rPr>
        <w:t xml:space="preserve">Pack 5 : Grand logo sur tenue </w:t>
      </w:r>
      <w:r w:rsidR="00545F26">
        <w:rPr>
          <w:rFonts w:ascii="Tahoma" w:hAnsi="Tahoma" w:cs="Tahoma"/>
          <w:b/>
          <w:color w:val="521B93"/>
          <w:sz w:val="32"/>
          <w:szCs w:val="32"/>
        </w:rPr>
        <w:t xml:space="preserve">           </w:t>
      </w:r>
      <w:r w:rsidRPr="00A46A88">
        <w:rPr>
          <w:rFonts w:ascii="Tahoma" w:hAnsi="Tahoma" w:cs="Tahoma"/>
          <w:b/>
          <w:sz w:val="32"/>
          <w:szCs w:val="32"/>
        </w:rPr>
        <w:t>1 500 € pour 3 ans</w:t>
      </w:r>
    </w:p>
    <w:p w14:paraId="022B9F33" w14:textId="4A77D3FD" w:rsidR="00545F26" w:rsidRDefault="004B4CFA" w:rsidP="00315ED1">
      <w:pPr>
        <w:pStyle w:val="Paragraphedeliste"/>
        <w:numPr>
          <w:ilvl w:val="0"/>
          <w:numId w:val="13"/>
        </w:numPr>
        <w:rPr>
          <w:rFonts w:ascii="Arial" w:hAnsi="Arial" w:cs="Arial"/>
        </w:rPr>
      </w:pPr>
      <w:r>
        <w:rPr>
          <w:noProof/>
        </w:rPr>
        <w:drawing>
          <wp:anchor distT="0" distB="0" distL="114300" distR="114300" simplePos="0" relativeHeight="251656190" behindDoc="0" locked="0" layoutInCell="1" allowOverlap="1" wp14:anchorId="2073C8CC" wp14:editId="2EEB2B54">
            <wp:simplePos x="0" y="0"/>
            <wp:positionH relativeFrom="column">
              <wp:posOffset>4774565</wp:posOffset>
            </wp:positionH>
            <wp:positionV relativeFrom="paragraph">
              <wp:posOffset>62181</wp:posOffset>
            </wp:positionV>
            <wp:extent cx="1075690" cy="1261641"/>
            <wp:effectExtent l="0" t="0" r="0" b="889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85" t="7224" r="67435" b="56926"/>
                    <a:stretch/>
                  </pic:blipFill>
                  <pic:spPr bwMode="auto">
                    <a:xfrm>
                      <a:off x="0" y="0"/>
                      <a:ext cx="1075690" cy="1261641"/>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15ED1" w:rsidRPr="00A46A88">
        <w:rPr>
          <w:rFonts w:ascii="Arial" w:hAnsi="Arial" w:cs="Arial"/>
        </w:rPr>
        <w:t>Présence de votre logo sur le maillot du club</w:t>
      </w:r>
      <w:r w:rsidR="00545F26">
        <w:rPr>
          <w:rFonts w:ascii="Arial" w:hAnsi="Arial" w:cs="Arial"/>
        </w:rPr>
        <w:t xml:space="preserve"> </w:t>
      </w:r>
      <w:r w:rsidR="00545F26">
        <w:rPr>
          <w:rFonts w:ascii="Arial" w:hAnsi="Arial" w:cs="Arial"/>
        </w:rPr>
        <w:br/>
        <w:t>au niveau de la zone abdominale</w:t>
      </w:r>
    </w:p>
    <w:p w14:paraId="04894048" w14:textId="3164CC24" w:rsidR="004B4CFA" w:rsidRPr="00A46A88" w:rsidRDefault="004B4CFA" w:rsidP="004B4CFA">
      <w:pPr>
        <w:pStyle w:val="Paragraphedeliste"/>
        <w:numPr>
          <w:ilvl w:val="0"/>
          <w:numId w:val="13"/>
        </w:numPr>
        <w:rPr>
          <w:rFonts w:ascii="Arial" w:hAnsi="Arial" w:cs="Arial"/>
        </w:rPr>
      </w:pPr>
      <w:r>
        <w:rPr>
          <w:noProof/>
        </w:rPr>
        <mc:AlternateContent>
          <mc:Choice Requires="wps">
            <w:drawing>
              <wp:anchor distT="0" distB="0" distL="114300" distR="114300" simplePos="0" relativeHeight="251724800" behindDoc="0" locked="0" layoutInCell="1" allowOverlap="1" wp14:anchorId="2710E601" wp14:editId="38553398">
                <wp:simplePos x="0" y="0"/>
                <wp:positionH relativeFrom="column">
                  <wp:posOffset>4992370</wp:posOffset>
                </wp:positionH>
                <wp:positionV relativeFrom="paragraph">
                  <wp:posOffset>273050</wp:posOffset>
                </wp:positionV>
                <wp:extent cx="681355" cy="681990"/>
                <wp:effectExtent l="0" t="0" r="29845" b="29210"/>
                <wp:wrapThrough wrapText="bothSides">
                  <wp:wrapPolygon edited="0">
                    <wp:start x="4831" y="0"/>
                    <wp:lineTo x="0" y="4827"/>
                    <wp:lineTo x="0" y="16894"/>
                    <wp:lineTo x="4831" y="21721"/>
                    <wp:lineTo x="16910" y="21721"/>
                    <wp:lineTo x="21741" y="16894"/>
                    <wp:lineTo x="21741" y="4827"/>
                    <wp:lineTo x="16910" y="0"/>
                    <wp:lineTo x="4831" y="0"/>
                  </wp:wrapPolygon>
                </wp:wrapThrough>
                <wp:docPr id="24" name="Ellipse 24"/>
                <wp:cNvGraphicFramePr/>
                <a:graphic xmlns:a="http://schemas.openxmlformats.org/drawingml/2006/main">
                  <a:graphicData uri="http://schemas.microsoft.com/office/word/2010/wordprocessingShape">
                    <wps:wsp>
                      <wps:cNvSpPr/>
                      <wps:spPr>
                        <a:xfrm>
                          <a:off x="0" y="0"/>
                          <a:ext cx="681355" cy="681990"/>
                        </a:xfrm>
                        <a:prstGeom prst="ellipse">
                          <a:avLst/>
                        </a:prstGeom>
                        <a:noFill/>
                        <a:ln>
                          <a:solidFill>
                            <a:srgbClr val="FF9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668DA03F" id="Ellipse_x0020_24" o:spid="_x0000_s1026" style="position:absolute;margin-left:393.1pt;margin-top:21.5pt;width:53.65pt;height:5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" filled="f" strokecolor="#ff9300" strokeweight="1pt">
                <v:stroke joinstyle="miter"/>
                <w10:wrap type="through"/>
              </v:oval>
            </w:pict>
          </mc:Fallback>
        </mc:AlternateContent>
      </w:r>
      <w:r w:rsidRPr="00A46A88">
        <w:rPr>
          <w:rFonts w:ascii="Arial" w:hAnsi="Arial" w:cs="Arial"/>
        </w:rPr>
        <w:t xml:space="preserve">Visibilité et présence du logo sur nos supports web </w:t>
      </w:r>
      <w:r w:rsidR="00F977A3">
        <w:rPr>
          <w:rFonts w:ascii="Arial" w:hAnsi="Arial" w:cs="Arial"/>
        </w:rPr>
        <w:t xml:space="preserve"> CZ</w:t>
      </w:r>
      <w:r>
        <w:rPr>
          <w:rFonts w:ascii="Arial" w:hAnsi="Arial" w:cs="Arial"/>
        </w:rPr>
        <w:br/>
      </w:r>
      <w:r w:rsidRPr="00A46A88">
        <w:rPr>
          <w:rFonts w:ascii="Arial" w:hAnsi="Arial" w:cs="Arial"/>
        </w:rPr>
        <w:t>(site internet et Facebook) avec lien vers votre site</w:t>
      </w:r>
    </w:p>
    <w:p w14:paraId="20B6A381" w14:textId="1D17FA3C" w:rsidR="00545F26" w:rsidRDefault="00545F26" w:rsidP="00545F26">
      <w:pPr>
        <w:rPr>
          <w:rFonts w:ascii="Arial" w:hAnsi="Arial" w:cs="Arial"/>
        </w:rPr>
      </w:pPr>
    </w:p>
    <w:p w14:paraId="13375CF7" w14:textId="5F6757B0" w:rsidR="00545F26" w:rsidRPr="004B4CFA" w:rsidRDefault="00545F26" w:rsidP="004B4CFA">
      <w:pPr>
        <w:rPr>
          <w:rFonts w:ascii="Arial" w:hAnsi="Arial" w:cs="Arial"/>
        </w:rPr>
      </w:pPr>
    </w:p>
    <w:p w14:paraId="24347EA6" w14:textId="35BFD4AC" w:rsidR="00315ED1" w:rsidRPr="00A46A88" w:rsidRDefault="00315ED1" w:rsidP="00A46A88">
      <w:pPr>
        <w:pStyle w:val="Paragraphedeliste"/>
        <w:numPr>
          <w:ilvl w:val="0"/>
          <w:numId w:val="14"/>
        </w:numPr>
        <w:ind w:left="709" w:hanging="709"/>
        <w:rPr>
          <w:rFonts w:ascii="Arial" w:hAnsi="Arial" w:cs="Arial"/>
          <w:b/>
          <w:color w:val="FF66CC"/>
          <w:sz w:val="32"/>
          <w:szCs w:val="32"/>
          <w:u w:val="single"/>
        </w:rPr>
      </w:pPr>
      <w:r w:rsidRPr="00A46A88">
        <w:rPr>
          <w:rFonts w:ascii="Tahoma" w:hAnsi="Tahoma" w:cs="Tahoma"/>
          <w:b/>
          <w:color w:val="521B93"/>
          <w:sz w:val="32"/>
          <w:szCs w:val="32"/>
        </w:rPr>
        <w:t>Pack 6 : Offre libre</w:t>
      </w:r>
      <w:r w:rsidRPr="00A46A88">
        <w:rPr>
          <w:rFonts w:ascii="Tahoma" w:hAnsi="Tahoma" w:cs="Tahoma"/>
          <w:b/>
          <w:sz w:val="32"/>
          <w:szCs w:val="32"/>
        </w:rPr>
        <w:t>- € pour 1 an</w:t>
      </w:r>
    </w:p>
    <w:p w14:paraId="6512090C" w14:textId="2B1F9064" w:rsidR="00FE4CC1" w:rsidRPr="00C83372" w:rsidRDefault="004B4CFA" w:rsidP="002372B3">
      <w:pPr>
        <w:rPr>
          <w:rFonts w:ascii="Arial" w:hAnsi="Arial" w:cs="Arial"/>
          <w:szCs w:val="24"/>
        </w:rPr>
      </w:pPr>
      <w:r>
        <w:rPr>
          <w:noProof/>
        </w:rPr>
        <w:lastRenderedPageBreak/>
        <mc:AlternateContent>
          <mc:Choice Requires="wps">
            <w:drawing>
              <wp:anchor distT="0" distB="0" distL="114300" distR="114300" simplePos="0" relativeHeight="251679744" behindDoc="0" locked="0" layoutInCell="1" allowOverlap="1" wp14:anchorId="6081C075" wp14:editId="60C5A1D3">
                <wp:simplePos x="0" y="0"/>
                <wp:positionH relativeFrom="column">
                  <wp:posOffset>194798</wp:posOffset>
                </wp:positionH>
                <wp:positionV relativeFrom="paragraph">
                  <wp:posOffset>7278</wp:posOffset>
                </wp:positionV>
                <wp:extent cx="5714365" cy="1369799"/>
                <wp:effectExtent l="50800" t="50800" r="102235" b="12890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1369799"/>
                        </a:xfrm>
                        <a:prstGeom prst="roundRect">
                          <a:avLst>
                            <a:gd name="adj" fmla="val 16667"/>
                          </a:avLst>
                        </a:prstGeom>
                        <a:solidFill>
                          <a:srgbClr val="FF815B"/>
                        </a:solidFill>
                        <a:ln w="12700">
                          <a:solidFill>
                            <a:schemeClr val="accent4">
                              <a:lumMod val="60000"/>
                              <a:lumOff val="40000"/>
                            </a:schemeClr>
                          </a:solidFill>
                          <a:round/>
                          <a:headEnd/>
                          <a:tailEnd/>
                        </a:ln>
                        <a:effectLst>
                          <a:outerShdw blurRad="63500" dist="29783" dir="3885598" algn="ctr" rotWithShape="0">
                            <a:schemeClr val="accent4">
                              <a:lumMod val="50000"/>
                              <a:lumOff val="0"/>
                              <a:alpha val="50000"/>
                            </a:schemeClr>
                          </a:outerShdw>
                        </a:effectLst>
                      </wps:spPr>
                      <wps:txbx>
                        <w:txbxContent>
                          <w:p w14:paraId="076EE262" w14:textId="77777777" w:rsidR="0010078A" w:rsidRPr="00164644" w:rsidRDefault="00617746" w:rsidP="002372B3">
                            <w:pPr>
                              <w:jc w:val="center"/>
                              <w:rPr>
                                <w:rFonts w:ascii="Arial" w:hAnsi="Arial" w:cs="Arial"/>
                                <w:b/>
                                <w:color w:val="521B93"/>
                                <w:sz w:val="32"/>
                                <w:szCs w:val="24"/>
                              </w:rPr>
                            </w:pPr>
                            <w:r w:rsidRPr="00164644">
                              <w:rPr>
                                <w:rFonts w:ascii="Arial" w:hAnsi="Arial" w:cs="Arial"/>
                                <w:b/>
                                <w:color w:val="521B93"/>
                                <w:sz w:val="32"/>
                                <w:szCs w:val="24"/>
                              </w:rPr>
                              <w:t>N’HESITEZ PLUS, DEVENEZ PARTENAIRE DU VERCEL HANDBALL PLATEAU !</w:t>
                            </w:r>
                          </w:p>
                          <w:p w14:paraId="43EF6D6B" w14:textId="7F124211" w:rsidR="0010078A" w:rsidRPr="00164644" w:rsidRDefault="004B4CFA" w:rsidP="002372B3">
                            <w:pPr>
                              <w:jc w:val="center"/>
                              <w:rPr>
                                <w:rFonts w:ascii="Arial" w:hAnsi="Arial" w:cs="Arial"/>
                                <w:b/>
                                <w:color w:val="521B93"/>
                                <w:sz w:val="24"/>
                                <w:szCs w:val="24"/>
                                <w:u w:val="single"/>
                              </w:rPr>
                            </w:pPr>
                            <w:r>
                              <w:rPr>
                                <w:rFonts w:ascii="Arial" w:hAnsi="Arial" w:cs="Arial"/>
                                <w:b/>
                                <w:color w:val="521B93"/>
                                <w:sz w:val="24"/>
                                <w:szCs w:val="24"/>
                                <w:u w:val="single"/>
                              </w:rPr>
                              <w:t>CONTACT</w:t>
                            </w:r>
                            <w:r w:rsidR="00617746" w:rsidRPr="00164644">
                              <w:rPr>
                                <w:rFonts w:ascii="Arial" w:hAnsi="Arial" w:cs="Arial"/>
                                <w:b/>
                                <w:color w:val="521B93"/>
                                <w:sz w:val="24"/>
                                <w:szCs w:val="24"/>
                                <w:u w:val="single"/>
                              </w:rPr>
                              <w:t xml:space="preserve"> :</w:t>
                            </w:r>
                          </w:p>
                          <w:p w14:paraId="534574F7" w14:textId="77777777" w:rsidR="0010078A" w:rsidRPr="00164644" w:rsidRDefault="00617746" w:rsidP="002372B3">
                            <w:pPr>
                              <w:jc w:val="center"/>
                              <w:rPr>
                                <w:rFonts w:ascii="Arial" w:hAnsi="Arial" w:cs="Arial"/>
                                <w:color w:val="521B93"/>
                                <w:sz w:val="24"/>
                                <w:szCs w:val="24"/>
                              </w:rPr>
                            </w:pPr>
                            <w:r w:rsidRPr="00164644">
                              <w:rPr>
                                <w:rFonts w:ascii="Arial" w:hAnsi="Arial" w:cs="Arial"/>
                                <w:color w:val="521B93"/>
                                <w:sz w:val="24"/>
                                <w:szCs w:val="24"/>
                              </w:rPr>
                              <w:t>Frantz FRENETTE : 06.70.71.37.68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81C075" id="AutoShape 22" o:spid="_x0000_s1030" style="position:absolute;margin-left:15.35pt;margin-top:.55pt;width:449.95pt;height:10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" fillcolor="#ff815b" strokecolor="#ffd966 [1943]" strokeweight="1pt">
                <v:shadow on="t" color="#7f5f00 [1607]" opacity=".5" offset="1pt,.74833mm"/>
                <v:textbox>
                  <w:txbxContent>
                    <w:p w14:paraId="076EE262" w14:textId="77777777" w:rsidR="0010078A" w:rsidRPr="00164644" w:rsidRDefault="00617746" w:rsidP="002372B3">
                      <w:pPr>
                        <w:jc w:val="center"/>
                        <w:rPr>
                          <w:rFonts w:ascii="Arial" w:hAnsi="Arial" w:cs="Arial"/>
                          <w:b/>
                          <w:color w:val="521B93"/>
                          <w:sz w:val="32"/>
                          <w:szCs w:val="24"/>
                        </w:rPr>
                      </w:pPr>
                      <w:r w:rsidRPr="00164644">
                        <w:rPr>
                          <w:rFonts w:ascii="Arial" w:hAnsi="Arial" w:cs="Arial"/>
                          <w:b/>
                          <w:color w:val="521B93"/>
                          <w:sz w:val="32"/>
                          <w:szCs w:val="24"/>
                        </w:rPr>
                        <w:t>N’HESITEZ PLUS, DEVENEZ PARTENAIRE DU VERCEL HANDBALL PLATEAU !</w:t>
                      </w:r>
                    </w:p>
                    <w:p w14:paraId="43EF6D6B" w14:textId="7F124211" w:rsidR="0010078A" w:rsidRPr="00164644" w:rsidRDefault="004B4CFA" w:rsidP="002372B3">
                      <w:pPr>
                        <w:jc w:val="center"/>
                        <w:rPr>
                          <w:rFonts w:ascii="Arial" w:hAnsi="Arial" w:cs="Arial"/>
                          <w:b/>
                          <w:color w:val="521B93"/>
                          <w:sz w:val="24"/>
                          <w:szCs w:val="24"/>
                          <w:u w:val="single"/>
                        </w:rPr>
                      </w:pPr>
                      <w:r>
                        <w:rPr>
                          <w:rFonts w:ascii="Arial" w:hAnsi="Arial" w:cs="Arial"/>
                          <w:b/>
                          <w:color w:val="521B93"/>
                          <w:sz w:val="24"/>
                          <w:szCs w:val="24"/>
                          <w:u w:val="single"/>
                        </w:rPr>
                        <w:t>CONTACT</w:t>
                      </w:r>
                      <w:r w:rsidR="00617746" w:rsidRPr="00164644">
                        <w:rPr>
                          <w:rFonts w:ascii="Arial" w:hAnsi="Arial" w:cs="Arial"/>
                          <w:b/>
                          <w:color w:val="521B93"/>
                          <w:sz w:val="24"/>
                          <w:szCs w:val="24"/>
                          <w:u w:val="single"/>
                        </w:rPr>
                        <w:t xml:space="preserve"> :</w:t>
                      </w:r>
                    </w:p>
                    <w:p w14:paraId="534574F7" w14:textId="77777777" w:rsidR="0010078A" w:rsidRPr="00164644" w:rsidRDefault="00617746" w:rsidP="002372B3">
                      <w:pPr>
                        <w:jc w:val="center"/>
                        <w:rPr>
                          <w:rFonts w:ascii="Arial" w:hAnsi="Arial" w:cs="Arial"/>
                          <w:color w:val="521B93"/>
                          <w:sz w:val="24"/>
                          <w:szCs w:val="24"/>
                        </w:rPr>
                      </w:pPr>
                      <w:r w:rsidRPr="00164644">
                        <w:rPr>
                          <w:rFonts w:ascii="Arial" w:hAnsi="Arial" w:cs="Arial"/>
                          <w:color w:val="521B93"/>
                          <w:sz w:val="24"/>
                          <w:szCs w:val="24"/>
                        </w:rPr>
                        <w:t>Frantz FRENETTE : 06.70.71.37.68</w:t>
                      </w:r>
                    </w:p>
                  </w:txbxContent>
                </v:textbox>
              </v:roundrect>
            </w:pict>
          </mc:Fallback>
        </mc:AlternateContent>
      </w:r>
    </w:p>
    <w:p w14:paraId="7FF20F16" w14:textId="450D526A" w:rsidR="00FE4CC1" w:rsidRDefault="00E144A9" w:rsidP="002372B3">
      <w:pPr>
        <w:jc w:val="both"/>
        <w:rPr>
          <w:rFonts w:ascii="Arial" w:hAnsi="Arial" w:cs="Arial"/>
        </w:rPr>
      </w:pPr>
    </w:p>
    <w:p w14:paraId="07903BFA" w14:textId="3B611830" w:rsidR="00EA695D" w:rsidRDefault="00E144A9" w:rsidP="00FE4CC1"/>
    <w:p w14:paraId="4359A79C" w14:textId="77777777" w:rsidR="00EA695D" w:rsidRDefault="00E144A9" w:rsidP="00FE4CC1"/>
    <w:p w14:paraId="569E3BBA" w14:textId="77777777" w:rsidR="00856968" w:rsidRDefault="00856968" w:rsidP="00FE4CC1"/>
    <w:p w14:paraId="53E29D1F" w14:textId="77777777" w:rsidR="004B4CFA" w:rsidRPr="004B4CFA" w:rsidRDefault="004B4CFA" w:rsidP="004B4CFA">
      <w:pPr>
        <w:jc w:val="center"/>
        <w:rPr>
          <w:rFonts w:ascii="Tahoma" w:hAnsi="Tahoma" w:cs="Tahoma"/>
          <w:b/>
          <w:color w:val="521B93"/>
          <w:sz w:val="16"/>
          <w:szCs w:val="32"/>
        </w:rPr>
      </w:pPr>
    </w:p>
    <w:p w14:paraId="627D0BFB" w14:textId="18DDFA84" w:rsidR="00856968" w:rsidRPr="004B4CFA" w:rsidRDefault="00856968" w:rsidP="004B4CFA">
      <w:pPr>
        <w:jc w:val="center"/>
        <w:rPr>
          <w:rFonts w:ascii="Tahoma" w:hAnsi="Tahoma" w:cs="Tahoma"/>
          <w:b/>
          <w:color w:val="521B93"/>
          <w:sz w:val="32"/>
          <w:szCs w:val="32"/>
        </w:rPr>
      </w:pPr>
      <w:r w:rsidRPr="00856968">
        <w:rPr>
          <w:rFonts w:ascii="Tahoma" w:hAnsi="Tahoma" w:cs="Tahoma"/>
          <w:b/>
          <w:color w:val="521B93"/>
          <w:sz w:val="32"/>
          <w:szCs w:val="32"/>
        </w:rPr>
        <w:t>VISUEL DE LA TENUE 2019</w:t>
      </w:r>
    </w:p>
    <w:p w14:paraId="37EC83D6" w14:textId="18DDFA84" w:rsidR="00D430BE" w:rsidRDefault="00856968" w:rsidP="00FE4CC1">
      <w:r>
        <w:rPr>
          <w:noProof/>
        </w:rPr>
        <w:drawing>
          <wp:anchor distT="0" distB="0" distL="114300" distR="114300" simplePos="0" relativeHeight="251713536" behindDoc="1" locked="0" layoutInCell="1" allowOverlap="1" wp14:anchorId="4832E7DF" wp14:editId="48F4CE57">
            <wp:simplePos x="0" y="0"/>
            <wp:positionH relativeFrom="column">
              <wp:posOffset>3718504</wp:posOffset>
            </wp:positionH>
            <wp:positionV relativeFrom="paragraph">
              <wp:posOffset>224790</wp:posOffset>
            </wp:positionV>
            <wp:extent cx="2601340" cy="2396844"/>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1746" t="59498" r="39120" b="6082"/>
                    <a:stretch/>
                  </pic:blipFill>
                  <pic:spPr bwMode="auto">
                    <a:xfrm>
                      <a:off x="0" y="0"/>
                      <a:ext cx="2604601" cy="2399848"/>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4B07A2" w14:textId="3B53AA3A" w:rsidR="00D430BE" w:rsidRDefault="004B4CFA" w:rsidP="00FE4CC1">
      <w:r>
        <w:rPr>
          <w:noProof/>
        </w:rPr>
        <mc:AlternateContent>
          <mc:Choice Requires="wps">
            <w:drawing>
              <wp:anchor distT="0" distB="0" distL="114300" distR="114300" simplePos="0" relativeHeight="251711488" behindDoc="0" locked="0" layoutInCell="1" allowOverlap="1" wp14:anchorId="4CEC0422" wp14:editId="546C2FE9">
                <wp:simplePos x="0" y="0"/>
                <wp:positionH relativeFrom="column">
                  <wp:posOffset>2020765</wp:posOffset>
                </wp:positionH>
                <wp:positionV relativeFrom="paragraph">
                  <wp:posOffset>3101535</wp:posOffset>
                </wp:positionV>
                <wp:extent cx="1370949" cy="451131"/>
                <wp:effectExtent l="0" t="0" r="1270" b="6350"/>
                <wp:wrapNone/>
                <wp:docPr id="16" name="Rectangle 16"/>
                <wp:cNvGraphicFramePr/>
                <a:graphic xmlns:a="http://schemas.openxmlformats.org/drawingml/2006/main">
                  <a:graphicData uri="http://schemas.microsoft.com/office/word/2010/wordprocessingShape">
                    <wps:wsp>
                      <wps:cNvSpPr/>
                      <wps:spPr>
                        <a:xfrm>
                          <a:off x="0" y="0"/>
                          <a:ext cx="1370949" cy="4511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8DB60B0" id="Rectangle_x0020_16" o:spid="_x0000_s1026" style="position:absolute;margin-left:159.1pt;margin-top:244.2pt;width:107.95pt;height: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" fillcolor="white [3212]" stroked="f" strokeweight="1pt"/>
            </w:pict>
          </mc:Fallback>
        </mc:AlternateContent>
      </w:r>
      <w:r w:rsidR="00856968">
        <w:rPr>
          <w:noProof/>
        </w:rPr>
        <w:drawing>
          <wp:inline distT="0" distB="0" distL="0" distR="0" wp14:anchorId="1106C65D" wp14:editId="3D377248">
            <wp:extent cx="2951458" cy="3445608"/>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210" t="1966" r="53386" b="34603"/>
                    <a:stretch/>
                  </pic:blipFill>
                  <pic:spPr bwMode="auto">
                    <a:xfrm>
                      <a:off x="0" y="0"/>
                      <a:ext cx="2957592" cy="3452769"/>
                    </a:xfrm>
                    <a:prstGeom prst="rect">
                      <a:avLst/>
                    </a:prstGeom>
                    <a:noFill/>
                    <a:ln>
                      <a:noFill/>
                    </a:ln>
                    <a:extLst>
                      <a:ext uri="{53640926-AAD7-44D8-BBD7-CCE9431645EC}">
                        <a14:shadowObscured xmlns:a14="http://schemas.microsoft.com/office/drawing/2010/main"/>
                      </a:ext>
                    </a:extLst>
                  </pic:spPr>
                </pic:pic>
              </a:graphicData>
            </a:graphic>
          </wp:inline>
        </w:drawing>
      </w:r>
    </w:p>
    <w:p w14:paraId="56E4B20F" w14:textId="13B651C8" w:rsidR="00D430BE" w:rsidRDefault="004B4CFA" w:rsidP="00FE4CC1">
      <w:r>
        <w:rPr>
          <w:noProof/>
        </w:rPr>
        <w:drawing>
          <wp:anchor distT="0" distB="0" distL="114300" distR="114300" simplePos="0" relativeHeight="251712512" behindDoc="1" locked="0" layoutInCell="1" allowOverlap="1" wp14:anchorId="173D695A" wp14:editId="26841542">
            <wp:simplePos x="0" y="0"/>
            <wp:positionH relativeFrom="column">
              <wp:posOffset>4030688</wp:posOffset>
            </wp:positionH>
            <wp:positionV relativeFrom="paragraph">
              <wp:posOffset>214629</wp:posOffset>
            </wp:positionV>
            <wp:extent cx="1882551" cy="219045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3894" t="54089" r="5356" b="2137"/>
                    <a:stretch/>
                  </pic:blipFill>
                  <pic:spPr bwMode="auto">
                    <a:xfrm>
                      <a:off x="0" y="0"/>
                      <a:ext cx="1883373" cy="2191414"/>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0903D8D5" wp14:editId="179446C8">
            <wp:simplePos x="0" y="0"/>
            <wp:positionH relativeFrom="column">
              <wp:posOffset>83185</wp:posOffset>
            </wp:positionH>
            <wp:positionV relativeFrom="paragraph">
              <wp:posOffset>66365</wp:posOffset>
            </wp:positionV>
            <wp:extent cx="2817055" cy="2381881"/>
            <wp:effectExtent l="0" t="0" r="254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1048" b="49353"/>
                    <a:stretch/>
                  </pic:blipFill>
                  <pic:spPr bwMode="auto">
                    <a:xfrm>
                      <a:off x="0" y="0"/>
                      <a:ext cx="2817055" cy="2381881"/>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BB9C5C4" w14:textId="771B803E" w:rsidR="00D430BE" w:rsidRDefault="00D430BE" w:rsidP="00FE4CC1"/>
    <w:p w14:paraId="0F3CD251" w14:textId="38BF3CC1" w:rsidR="00D430BE" w:rsidRDefault="00D430BE" w:rsidP="00FE4CC1"/>
    <w:p w14:paraId="2EFD8D01" w14:textId="7D4F3595" w:rsidR="00D430BE" w:rsidRDefault="00D430BE" w:rsidP="00FE4CC1"/>
    <w:p w14:paraId="5205C5A1" w14:textId="77777777" w:rsidR="00856968" w:rsidRDefault="00856968" w:rsidP="00FE4CC1"/>
    <w:p w14:paraId="2E6C2034" w14:textId="77777777" w:rsidR="004B4CFA" w:rsidRDefault="004B4CFA" w:rsidP="00FE4CC1"/>
    <w:p w14:paraId="051C318D" w14:textId="77777777" w:rsidR="004B4CFA" w:rsidRDefault="004B4CFA" w:rsidP="00FE4CC1"/>
    <w:p w14:paraId="7979870C" w14:textId="463EE293" w:rsidR="00D430BE" w:rsidRDefault="00D430BE" w:rsidP="00FE4CC1"/>
    <w:p w14:paraId="75870E1F" w14:textId="5935AA9B" w:rsidR="00D430BE" w:rsidRDefault="00D430BE" w:rsidP="00FE4CC1"/>
    <w:p w14:paraId="035E8810" w14:textId="15005FEE" w:rsidR="00432CA1" w:rsidRPr="004B4CFA" w:rsidRDefault="00617746" w:rsidP="004B4CFA">
      <w:pPr>
        <w:jc w:val="center"/>
        <w:rPr>
          <w:rFonts w:ascii="Arial" w:hAnsi="Arial" w:cs="Arial"/>
          <w:b/>
          <w:color w:val="FF815B"/>
          <w:sz w:val="48"/>
          <w:szCs w:val="32"/>
          <w:u w:val="single"/>
        </w:rPr>
      </w:pPr>
      <w:r w:rsidRPr="004B4CFA">
        <w:rPr>
          <w:rFonts w:ascii="Arial" w:hAnsi="Arial" w:cs="Arial"/>
          <w:b/>
          <w:color w:val="FF815B"/>
          <w:sz w:val="48"/>
          <w:szCs w:val="32"/>
          <w:u w:val="single"/>
        </w:rPr>
        <w:lastRenderedPageBreak/>
        <w:t>CONVENTION DE PARTENARIAT</w:t>
      </w:r>
    </w:p>
    <w:p w14:paraId="5C968927" w14:textId="77777777" w:rsidR="00432CA1" w:rsidRPr="003775A9" w:rsidRDefault="00E144A9" w:rsidP="00DB34F6">
      <w:pPr>
        <w:spacing w:line="240" w:lineRule="auto"/>
        <w:rPr>
          <w:sz w:val="2"/>
        </w:rPr>
      </w:pPr>
    </w:p>
    <w:p w14:paraId="161897FA" w14:textId="77777777" w:rsidR="00432CA1" w:rsidRDefault="00617746" w:rsidP="00C75572">
      <w:pPr>
        <w:tabs>
          <w:tab w:val="left" w:leader="dot" w:pos="4536"/>
        </w:tabs>
        <w:spacing w:line="240" w:lineRule="auto"/>
        <w:jc w:val="both"/>
        <w:rPr>
          <w:rFonts w:ascii="Arial" w:hAnsi="Arial" w:cs="Arial"/>
        </w:rPr>
      </w:pPr>
      <w:r>
        <w:rPr>
          <w:rFonts w:ascii="Arial" w:hAnsi="Arial" w:cs="Arial"/>
        </w:rPr>
        <w:t>Entre :</w:t>
      </w:r>
    </w:p>
    <w:p w14:paraId="488B207F" w14:textId="77777777" w:rsidR="00432CA1" w:rsidRDefault="00E144A9" w:rsidP="00DB34F6">
      <w:pPr>
        <w:spacing w:line="240" w:lineRule="auto"/>
        <w:jc w:val="both"/>
        <w:rPr>
          <w:rFonts w:ascii="Arial" w:hAnsi="Arial" w:cs="Arial"/>
        </w:rPr>
      </w:pPr>
    </w:p>
    <w:p w14:paraId="1C6A7757" w14:textId="77777777" w:rsidR="00432CA1" w:rsidRDefault="00617746" w:rsidP="00E51D75">
      <w:pPr>
        <w:tabs>
          <w:tab w:val="left" w:leader="dot" w:pos="9072"/>
        </w:tabs>
        <w:spacing w:line="240" w:lineRule="auto"/>
        <w:jc w:val="both"/>
        <w:rPr>
          <w:rFonts w:ascii="Arial" w:hAnsi="Arial" w:cs="Arial"/>
        </w:rPr>
      </w:pPr>
      <w:r>
        <w:rPr>
          <w:rFonts w:ascii="Arial" w:hAnsi="Arial" w:cs="Arial"/>
        </w:rPr>
        <w:t>La société :</w:t>
      </w:r>
      <w:r>
        <w:rPr>
          <w:rFonts w:ascii="Arial" w:hAnsi="Arial" w:cs="Arial"/>
        </w:rPr>
        <w:tab/>
        <w:t xml:space="preserve"> </w:t>
      </w:r>
    </w:p>
    <w:p w14:paraId="3B70F7DB" w14:textId="77777777" w:rsidR="00432CA1" w:rsidRDefault="00617746" w:rsidP="00E51D75">
      <w:pPr>
        <w:tabs>
          <w:tab w:val="left" w:leader="dot" w:pos="4536"/>
          <w:tab w:val="left" w:leader="dot" w:pos="9072"/>
        </w:tabs>
        <w:spacing w:line="240" w:lineRule="auto"/>
        <w:jc w:val="both"/>
        <w:rPr>
          <w:rFonts w:ascii="Arial" w:hAnsi="Arial" w:cs="Arial"/>
        </w:rPr>
      </w:pPr>
      <w:r>
        <w:rPr>
          <w:rFonts w:ascii="Arial" w:hAnsi="Arial" w:cs="Arial"/>
        </w:rPr>
        <w:t>Inscrite au registre du commerce et des sociétés de</w:t>
      </w:r>
      <w:r>
        <w:rPr>
          <w:rFonts w:ascii="Arial" w:hAnsi="Arial" w:cs="Arial"/>
        </w:rPr>
        <w:tab/>
      </w:r>
    </w:p>
    <w:p w14:paraId="77E16FB0" w14:textId="77777777" w:rsidR="00432CA1" w:rsidRDefault="00617746" w:rsidP="00E51D75">
      <w:pPr>
        <w:tabs>
          <w:tab w:val="left" w:leader="dot" w:pos="9072"/>
        </w:tabs>
        <w:spacing w:line="240" w:lineRule="auto"/>
        <w:jc w:val="both"/>
        <w:rPr>
          <w:rFonts w:ascii="Arial" w:hAnsi="Arial" w:cs="Arial"/>
        </w:rPr>
      </w:pPr>
      <w:r>
        <w:rPr>
          <w:rFonts w:ascii="Arial" w:hAnsi="Arial" w:cs="Arial"/>
        </w:rPr>
        <w:t>Sous le numéro</w:t>
      </w:r>
      <w:r>
        <w:rPr>
          <w:rFonts w:ascii="Arial" w:hAnsi="Arial" w:cs="Arial"/>
        </w:rPr>
        <w:tab/>
      </w:r>
    </w:p>
    <w:p w14:paraId="1E8698B1" w14:textId="77777777" w:rsidR="00432CA1" w:rsidRDefault="00617746" w:rsidP="00E51D75">
      <w:pPr>
        <w:tabs>
          <w:tab w:val="left" w:leader="dot" w:pos="9072"/>
        </w:tabs>
        <w:spacing w:line="240" w:lineRule="auto"/>
        <w:jc w:val="both"/>
        <w:rPr>
          <w:rFonts w:ascii="Arial" w:hAnsi="Arial" w:cs="Arial"/>
        </w:rPr>
      </w:pPr>
      <w:r>
        <w:rPr>
          <w:rFonts w:ascii="Arial" w:hAnsi="Arial" w:cs="Arial"/>
        </w:rPr>
        <w:t xml:space="preserve">Et dont le siège social est situé à </w:t>
      </w:r>
      <w:r>
        <w:rPr>
          <w:rFonts w:ascii="Arial" w:hAnsi="Arial" w:cs="Arial"/>
        </w:rPr>
        <w:tab/>
      </w:r>
    </w:p>
    <w:p w14:paraId="2C9C8B8E" w14:textId="77777777" w:rsidR="00432CA1" w:rsidRDefault="00E144A9" w:rsidP="00DB34F6">
      <w:pPr>
        <w:spacing w:line="240" w:lineRule="auto"/>
        <w:jc w:val="both"/>
        <w:rPr>
          <w:rFonts w:ascii="Arial" w:hAnsi="Arial" w:cs="Arial"/>
        </w:rPr>
      </w:pPr>
    </w:p>
    <w:p w14:paraId="0CA2847B" w14:textId="77777777" w:rsidR="00432CA1" w:rsidRDefault="00617746" w:rsidP="00E51D75">
      <w:pPr>
        <w:tabs>
          <w:tab w:val="left" w:leader="dot" w:pos="9072"/>
        </w:tabs>
        <w:spacing w:line="240" w:lineRule="auto"/>
        <w:jc w:val="both"/>
        <w:rPr>
          <w:rFonts w:ascii="Arial" w:hAnsi="Arial" w:cs="Arial"/>
        </w:rPr>
      </w:pPr>
      <w:r>
        <w:rPr>
          <w:rFonts w:ascii="Arial" w:hAnsi="Arial" w:cs="Arial"/>
        </w:rPr>
        <w:t xml:space="preserve">Représentée par </w:t>
      </w:r>
      <w:r>
        <w:rPr>
          <w:rFonts w:ascii="Arial" w:hAnsi="Arial" w:cs="Arial"/>
        </w:rPr>
        <w:tab/>
      </w:r>
    </w:p>
    <w:p w14:paraId="51C11782" w14:textId="77777777" w:rsidR="00432CA1" w:rsidRDefault="00617746" w:rsidP="00E51D75">
      <w:pPr>
        <w:tabs>
          <w:tab w:val="left" w:leader="dot" w:pos="9072"/>
        </w:tabs>
        <w:spacing w:line="240" w:lineRule="auto"/>
        <w:jc w:val="both"/>
        <w:rPr>
          <w:rFonts w:ascii="Arial" w:hAnsi="Arial" w:cs="Arial"/>
        </w:rPr>
      </w:pPr>
      <w:r>
        <w:rPr>
          <w:rFonts w:ascii="Arial" w:hAnsi="Arial" w:cs="Arial"/>
        </w:rPr>
        <w:t xml:space="preserve">Agissant au nom de la société en qualité de </w:t>
      </w:r>
      <w:r>
        <w:rPr>
          <w:rFonts w:ascii="Arial" w:hAnsi="Arial" w:cs="Arial"/>
        </w:rPr>
        <w:tab/>
      </w:r>
    </w:p>
    <w:p w14:paraId="77AFB23C" w14:textId="77777777" w:rsidR="00432CA1" w:rsidRDefault="00617746" w:rsidP="00DB34F6">
      <w:pPr>
        <w:spacing w:line="240" w:lineRule="auto"/>
        <w:jc w:val="both"/>
        <w:rPr>
          <w:rFonts w:ascii="Arial" w:hAnsi="Arial" w:cs="Arial"/>
        </w:rPr>
      </w:pPr>
      <w:r>
        <w:rPr>
          <w:rFonts w:ascii="Arial" w:hAnsi="Arial" w:cs="Arial"/>
        </w:rPr>
        <w:t>Ci-après dénommée « la Société »,</w:t>
      </w:r>
    </w:p>
    <w:p w14:paraId="2A55AA19" w14:textId="77777777" w:rsidR="00432CA1" w:rsidRDefault="00617746" w:rsidP="00DB34F6">
      <w:pPr>
        <w:spacing w:line="240" w:lineRule="auto"/>
        <w:jc w:val="both"/>
        <w:rPr>
          <w:rFonts w:ascii="Arial" w:hAnsi="Arial" w:cs="Arial"/>
        </w:rPr>
      </w:pPr>
      <w:r>
        <w:rPr>
          <w:rFonts w:ascii="Arial" w:hAnsi="Arial" w:cs="Arial"/>
        </w:rPr>
        <w:t>D’une part,</w:t>
      </w:r>
    </w:p>
    <w:p w14:paraId="336B5620" w14:textId="77777777" w:rsidR="00432CA1" w:rsidRDefault="00E144A9" w:rsidP="00DB34F6">
      <w:pPr>
        <w:spacing w:line="240" w:lineRule="auto"/>
        <w:jc w:val="both"/>
        <w:rPr>
          <w:rFonts w:ascii="Arial" w:hAnsi="Arial" w:cs="Arial"/>
        </w:rPr>
      </w:pPr>
    </w:p>
    <w:p w14:paraId="37D3E9AF" w14:textId="77777777" w:rsidR="00432CA1" w:rsidRDefault="00617746" w:rsidP="00DB34F6">
      <w:pPr>
        <w:spacing w:line="240" w:lineRule="auto"/>
        <w:jc w:val="both"/>
        <w:rPr>
          <w:rFonts w:ascii="Arial" w:hAnsi="Arial" w:cs="Arial"/>
        </w:rPr>
      </w:pPr>
      <w:r>
        <w:rPr>
          <w:rFonts w:ascii="Arial" w:hAnsi="Arial" w:cs="Arial"/>
        </w:rPr>
        <w:t>Et :</w:t>
      </w:r>
    </w:p>
    <w:p w14:paraId="57B8B32B" w14:textId="77777777" w:rsidR="00432CA1" w:rsidRDefault="00E144A9" w:rsidP="00DB34F6">
      <w:pPr>
        <w:spacing w:line="240" w:lineRule="auto"/>
        <w:jc w:val="both"/>
        <w:rPr>
          <w:rFonts w:ascii="Arial" w:hAnsi="Arial" w:cs="Arial"/>
        </w:rPr>
      </w:pPr>
    </w:p>
    <w:p w14:paraId="63BE553B" w14:textId="77777777" w:rsidR="00432CA1" w:rsidRDefault="00617746" w:rsidP="00DB34F6">
      <w:pPr>
        <w:spacing w:line="240" w:lineRule="auto"/>
        <w:jc w:val="both"/>
        <w:rPr>
          <w:rFonts w:ascii="Arial" w:hAnsi="Arial" w:cs="Arial"/>
        </w:rPr>
      </w:pPr>
      <w:r>
        <w:rPr>
          <w:rFonts w:ascii="Arial" w:hAnsi="Arial" w:cs="Arial"/>
        </w:rPr>
        <w:t xml:space="preserve">Le </w:t>
      </w:r>
      <w:proofErr w:type="spellStart"/>
      <w:r>
        <w:rPr>
          <w:rFonts w:ascii="Arial" w:hAnsi="Arial" w:cs="Arial"/>
        </w:rPr>
        <w:t>Vercel</w:t>
      </w:r>
      <w:proofErr w:type="spellEnd"/>
      <w:r>
        <w:rPr>
          <w:rFonts w:ascii="Arial" w:hAnsi="Arial" w:cs="Arial"/>
        </w:rPr>
        <w:t xml:space="preserve"> Handball Plateau, régie par les dispositions de la loi du 1</w:t>
      </w:r>
      <w:r w:rsidRPr="00432CA1">
        <w:rPr>
          <w:rFonts w:ascii="Arial" w:hAnsi="Arial" w:cs="Arial"/>
          <w:vertAlign w:val="superscript"/>
        </w:rPr>
        <w:t>er</w:t>
      </w:r>
      <w:r>
        <w:rPr>
          <w:rFonts w:ascii="Arial" w:hAnsi="Arial" w:cs="Arial"/>
        </w:rPr>
        <w:t xml:space="preserve"> juillet 1901, déclarée à la préfecture du Doubs, sous le numéro </w:t>
      </w:r>
      <w:r w:rsidRPr="00223894">
        <w:rPr>
          <w:rFonts w:ascii="Arial" w:hAnsi="Arial" w:cs="Arial"/>
        </w:rPr>
        <w:t xml:space="preserve">19980020, dont le siège est situé </w:t>
      </w:r>
      <w:r>
        <w:rPr>
          <w:rFonts w:ascii="Arial" w:hAnsi="Arial" w:cs="Arial"/>
        </w:rPr>
        <w:t>13,</w:t>
      </w:r>
      <w:r w:rsidRPr="00223894">
        <w:rPr>
          <w:rFonts w:ascii="Arial" w:hAnsi="Arial" w:cs="Arial"/>
        </w:rPr>
        <w:t xml:space="preserve"> Rue de Jésus, 25530 VERCEL-VILLEDIEU-LE-CAMP</w:t>
      </w:r>
      <w:r>
        <w:rPr>
          <w:rFonts w:ascii="Arial" w:hAnsi="Arial" w:cs="Arial"/>
        </w:rPr>
        <w:t>, et représenté par un membre exécutif du bureau.</w:t>
      </w:r>
    </w:p>
    <w:p w14:paraId="17D8A5C2" w14:textId="77777777" w:rsidR="00223894" w:rsidRDefault="00617746" w:rsidP="00DB34F6">
      <w:pPr>
        <w:spacing w:line="240" w:lineRule="auto"/>
        <w:jc w:val="both"/>
        <w:rPr>
          <w:rFonts w:ascii="Arial" w:hAnsi="Arial" w:cs="Arial"/>
        </w:rPr>
      </w:pPr>
      <w:r>
        <w:rPr>
          <w:rFonts w:ascii="Arial" w:hAnsi="Arial" w:cs="Arial"/>
        </w:rPr>
        <w:t>Ci-après dénommée « VHBP »,</w:t>
      </w:r>
    </w:p>
    <w:p w14:paraId="6D5BB779" w14:textId="77777777" w:rsidR="00223894" w:rsidRDefault="00617746" w:rsidP="00DB34F6">
      <w:pPr>
        <w:spacing w:line="240" w:lineRule="auto"/>
        <w:jc w:val="both"/>
        <w:rPr>
          <w:rFonts w:ascii="Arial" w:hAnsi="Arial" w:cs="Arial"/>
        </w:rPr>
      </w:pPr>
      <w:r>
        <w:rPr>
          <w:rFonts w:ascii="Arial" w:hAnsi="Arial" w:cs="Arial"/>
        </w:rPr>
        <w:t>D’autre part,</w:t>
      </w:r>
    </w:p>
    <w:p w14:paraId="729A9F68" w14:textId="77777777" w:rsidR="00223894" w:rsidRDefault="00617746" w:rsidP="00DB34F6">
      <w:pPr>
        <w:spacing w:line="240" w:lineRule="auto"/>
        <w:jc w:val="both"/>
        <w:rPr>
          <w:rFonts w:ascii="Arial" w:hAnsi="Arial" w:cs="Arial"/>
        </w:rPr>
      </w:pPr>
      <w:r>
        <w:rPr>
          <w:rFonts w:ascii="Arial" w:hAnsi="Arial" w:cs="Arial"/>
        </w:rPr>
        <w:t>Il est préalablement exposé ce qui suit :</w:t>
      </w:r>
    </w:p>
    <w:p w14:paraId="30E23BC3" w14:textId="13BF0B08" w:rsidR="00223894" w:rsidRPr="00083115" w:rsidRDefault="00617746" w:rsidP="00DB34F6">
      <w:pPr>
        <w:numPr>
          <w:ilvl w:val="0"/>
          <w:numId w:val="3"/>
        </w:numPr>
        <w:jc w:val="both"/>
        <w:rPr>
          <w:rFonts w:ascii="Arial" w:hAnsi="Arial" w:cs="Arial"/>
        </w:rPr>
      </w:pPr>
      <w:r w:rsidRPr="00083115">
        <w:rPr>
          <w:rFonts w:ascii="Arial" w:hAnsi="Arial" w:cs="Arial"/>
        </w:rPr>
        <w:t>Le VHBP est un club d’Handball rassemblant plusieurs équipes de niveau et de moyenne d’âge différents.</w:t>
      </w:r>
    </w:p>
    <w:p w14:paraId="31337B80" w14:textId="0E347FCC" w:rsidR="00617746" w:rsidRDefault="00617746" w:rsidP="00DB34F6">
      <w:pPr>
        <w:jc w:val="both"/>
        <w:rPr>
          <w:rFonts w:ascii="Arial" w:hAnsi="Arial" w:cs="Arial"/>
        </w:rPr>
      </w:pPr>
      <w:r w:rsidRPr="00083115">
        <w:rPr>
          <w:rFonts w:ascii="Arial" w:hAnsi="Arial" w:cs="Arial"/>
        </w:rPr>
        <w:t xml:space="preserve">Les matchs à domicile des compétitions organisées par la Fédération Française de Handball se dérouleront à </w:t>
      </w:r>
      <w:proofErr w:type="spellStart"/>
      <w:r w:rsidRPr="00083115">
        <w:rPr>
          <w:rFonts w:ascii="Arial" w:hAnsi="Arial" w:cs="Arial"/>
        </w:rPr>
        <w:t>Vercel</w:t>
      </w:r>
      <w:proofErr w:type="spellEnd"/>
      <w:r w:rsidRPr="00083115">
        <w:rPr>
          <w:rFonts w:ascii="Arial" w:hAnsi="Arial" w:cs="Arial"/>
        </w:rPr>
        <w:t xml:space="preserve"> Villedieu le Camp.</w:t>
      </w:r>
    </w:p>
    <w:p w14:paraId="327CFF7D" w14:textId="7EF2CEC7" w:rsidR="00617746" w:rsidRDefault="00617746" w:rsidP="00DB34F6">
      <w:pPr>
        <w:jc w:val="both"/>
        <w:rPr>
          <w:rFonts w:ascii="Arial" w:hAnsi="Arial" w:cs="Arial"/>
        </w:rPr>
      </w:pPr>
    </w:p>
    <w:p w14:paraId="43F3AAF8" w14:textId="77777777" w:rsidR="00617746" w:rsidRPr="00083115" w:rsidRDefault="00617746" w:rsidP="00DB34F6">
      <w:pPr>
        <w:jc w:val="both"/>
        <w:rPr>
          <w:rFonts w:ascii="Arial" w:hAnsi="Arial" w:cs="Arial"/>
        </w:rPr>
      </w:pPr>
    </w:p>
    <w:p w14:paraId="2400053F" w14:textId="735CE591" w:rsidR="00223894" w:rsidRPr="00083115" w:rsidRDefault="00617746" w:rsidP="00DB34F6">
      <w:pPr>
        <w:numPr>
          <w:ilvl w:val="0"/>
          <w:numId w:val="3"/>
        </w:numPr>
        <w:jc w:val="both"/>
        <w:rPr>
          <w:rFonts w:ascii="Arial" w:hAnsi="Arial" w:cs="Arial"/>
        </w:rPr>
      </w:pPr>
      <w:r w:rsidRPr="00083115">
        <w:rPr>
          <w:rFonts w:ascii="Arial" w:hAnsi="Arial" w:cs="Arial"/>
        </w:rPr>
        <w:t xml:space="preserve">La société, désireuse de s’associer aux valeurs d’images liées à la pratique </w:t>
      </w:r>
      <w:r>
        <w:rPr>
          <w:rFonts w:ascii="Arial" w:hAnsi="Arial" w:cs="Arial"/>
        </w:rPr>
        <w:t xml:space="preserve">du </w:t>
      </w:r>
      <w:r w:rsidRPr="00083115">
        <w:rPr>
          <w:rFonts w:ascii="Arial" w:hAnsi="Arial" w:cs="Arial"/>
        </w:rPr>
        <w:t>Handball et plus particulièrement à celles liées au VHBP, a souhaité apporter son concours au VHBP.</w:t>
      </w:r>
    </w:p>
    <w:p w14:paraId="2FD61356" w14:textId="77777777" w:rsidR="00223894" w:rsidRDefault="00E144A9" w:rsidP="00DB34F6">
      <w:pPr>
        <w:spacing w:line="240" w:lineRule="auto"/>
        <w:rPr>
          <w:rFonts w:ascii="Arial" w:hAnsi="Arial" w:cs="Arial"/>
        </w:rPr>
      </w:pPr>
    </w:p>
    <w:p w14:paraId="42B08EBA" w14:textId="77777777" w:rsidR="00223894" w:rsidRDefault="00617746" w:rsidP="00DB34F6">
      <w:pPr>
        <w:spacing w:line="240" w:lineRule="auto"/>
        <w:jc w:val="both"/>
        <w:rPr>
          <w:rFonts w:ascii="Arial" w:hAnsi="Arial" w:cs="Arial"/>
        </w:rPr>
      </w:pPr>
      <w:r>
        <w:rPr>
          <w:rFonts w:ascii="Arial" w:hAnsi="Arial" w:cs="Arial"/>
        </w:rPr>
        <w:t>Ceci ayant été exposé, il est convenu ce qui suit :</w:t>
      </w:r>
    </w:p>
    <w:p w14:paraId="102C0986" w14:textId="77777777" w:rsidR="00D30B63" w:rsidRDefault="00E144A9" w:rsidP="00DB34F6">
      <w:pPr>
        <w:spacing w:line="240" w:lineRule="auto"/>
        <w:jc w:val="both"/>
        <w:rPr>
          <w:rFonts w:ascii="Arial" w:hAnsi="Arial" w:cs="Arial"/>
        </w:rPr>
      </w:pPr>
    </w:p>
    <w:p w14:paraId="14D0CC1D" w14:textId="77777777" w:rsidR="00223894" w:rsidRPr="00083115" w:rsidRDefault="00617746" w:rsidP="002372B3">
      <w:pPr>
        <w:spacing w:line="240" w:lineRule="auto"/>
        <w:ind w:firstLine="709"/>
        <w:jc w:val="both"/>
        <w:rPr>
          <w:rFonts w:ascii="Arial" w:hAnsi="Arial" w:cs="Arial"/>
          <w:b/>
        </w:rPr>
      </w:pPr>
      <w:r w:rsidRPr="00083115">
        <w:rPr>
          <w:rFonts w:ascii="Arial" w:hAnsi="Arial" w:cs="Arial"/>
          <w:b/>
        </w:rPr>
        <w:lastRenderedPageBreak/>
        <w:t>ARTICLE 1 – OBJET DU CONTRAT</w:t>
      </w:r>
    </w:p>
    <w:p w14:paraId="29333247" w14:textId="77777777" w:rsidR="00223894" w:rsidRPr="003775A9" w:rsidRDefault="00E144A9" w:rsidP="00DB34F6">
      <w:pPr>
        <w:spacing w:line="240" w:lineRule="auto"/>
        <w:jc w:val="both"/>
        <w:rPr>
          <w:rFonts w:ascii="Arial" w:hAnsi="Arial" w:cs="Arial"/>
          <w:sz w:val="16"/>
          <w:szCs w:val="16"/>
        </w:rPr>
      </w:pPr>
    </w:p>
    <w:p w14:paraId="2C1C9B0C" w14:textId="7F75281C" w:rsidR="00223894" w:rsidRDefault="00617746" w:rsidP="00DB34F6">
      <w:pPr>
        <w:spacing w:line="240" w:lineRule="auto"/>
        <w:jc w:val="both"/>
        <w:rPr>
          <w:rFonts w:ascii="Arial" w:hAnsi="Arial" w:cs="Arial"/>
        </w:rPr>
      </w:pPr>
      <w:r>
        <w:rPr>
          <w:rFonts w:ascii="Arial" w:hAnsi="Arial" w:cs="Arial"/>
        </w:rPr>
        <w:t>Par ce contrat, la Société apporte son soutien au VHBP pour les saisons sportives (*)</w:t>
      </w:r>
    </w:p>
    <w:p w14:paraId="6074D940" w14:textId="77777777" w:rsidR="00171D5E" w:rsidRDefault="00617746" w:rsidP="00E51D75">
      <w:pPr>
        <w:tabs>
          <w:tab w:val="left" w:leader="dot" w:pos="1701"/>
        </w:tabs>
        <w:spacing w:line="240" w:lineRule="auto"/>
        <w:jc w:val="both"/>
        <w:rPr>
          <w:rFonts w:ascii="Arial" w:hAnsi="Arial" w:cs="Arial"/>
        </w:rPr>
      </w:pPr>
      <w:r>
        <w:rPr>
          <w:rFonts w:ascii="Arial" w:hAnsi="Arial" w:cs="Arial"/>
        </w:rPr>
        <w:tab/>
      </w:r>
      <w:proofErr w:type="gramStart"/>
      <w:r>
        <w:rPr>
          <w:rFonts w:ascii="Arial" w:hAnsi="Arial" w:cs="Arial"/>
        </w:rPr>
        <w:t>dans</w:t>
      </w:r>
      <w:proofErr w:type="gramEnd"/>
      <w:r>
        <w:rPr>
          <w:rFonts w:ascii="Arial" w:hAnsi="Arial" w:cs="Arial"/>
        </w:rPr>
        <w:t xml:space="preserve"> le cadre de sa participation aux compétitions organisées par la FFHB selon les modalités et conditions définies ci-après.</w:t>
      </w:r>
    </w:p>
    <w:p w14:paraId="7DBF476F" w14:textId="77777777" w:rsidR="00171D5E" w:rsidRDefault="00617746" w:rsidP="00DB34F6">
      <w:pPr>
        <w:spacing w:line="240" w:lineRule="auto"/>
        <w:jc w:val="both"/>
      </w:pPr>
      <w:r>
        <w:t>*saison sportives : 1 septembre au 30 juin de l’année suivante.</w:t>
      </w:r>
    </w:p>
    <w:p w14:paraId="2E246FB3" w14:textId="77777777" w:rsidR="00171D5E" w:rsidRPr="00E51D75" w:rsidRDefault="00E144A9" w:rsidP="00DB34F6">
      <w:pPr>
        <w:spacing w:line="240" w:lineRule="auto"/>
        <w:jc w:val="both"/>
        <w:rPr>
          <w:rFonts w:ascii="Arial" w:hAnsi="Arial" w:cs="Arial"/>
          <w:sz w:val="16"/>
        </w:rPr>
      </w:pPr>
    </w:p>
    <w:p w14:paraId="46DE01F7" w14:textId="2316F651" w:rsidR="00171D5E" w:rsidRPr="00083115" w:rsidRDefault="00617746" w:rsidP="002372B3">
      <w:pPr>
        <w:spacing w:line="240" w:lineRule="auto"/>
        <w:ind w:firstLine="709"/>
        <w:jc w:val="both"/>
        <w:rPr>
          <w:rFonts w:ascii="Arial" w:hAnsi="Arial" w:cs="Arial"/>
          <w:b/>
        </w:rPr>
      </w:pPr>
      <w:r w:rsidRPr="00083115">
        <w:rPr>
          <w:rFonts w:ascii="Arial" w:hAnsi="Arial" w:cs="Arial"/>
          <w:b/>
        </w:rPr>
        <w:t>ARTICLE 2 – OBLIGATIONS DE LA SOCIETE</w:t>
      </w:r>
    </w:p>
    <w:p w14:paraId="4DFE35B3" w14:textId="77777777" w:rsidR="00171D5E" w:rsidRPr="003775A9" w:rsidRDefault="00E144A9" w:rsidP="00DB34F6">
      <w:pPr>
        <w:spacing w:line="240" w:lineRule="auto"/>
        <w:jc w:val="both"/>
        <w:rPr>
          <w:rFonts w:ascii="Arial" w:hAnsi="Arial" w:cs="Arial"/>
          <w:sz w:val="16"/>
        </w:rPr>
      </w:pPr>
    </w:p>
    <w:p w14:paraId="2C5EED1E" w14:textId="77777777" w:rsidR="00171D5E" w:rsidRPr="00083115" w:rsidRDefault="00617746" w:rsidP="00DB34F6">
      <w:pPr>
        <w:spacing w:line="240" w:lineRule="auto"/>
        <w:jc w:val="both"/>
        <w:rPr>
          <w:rFonts w:ascii="Arial" w:hAnsi="Arial" w:cs="Arial"/>
        </w:rPr>
      </w:pPr>
      <w:r w:rsidRPr="00083115">
        <w:rPr>
          <w:rFonts w:ascii="Arial" w:hAnsi="Arial" w:cs="Arial"/>
        </w:rPr>
        <w:t>La société s’engage à verser au VHBP pour les packs listés ci-dessous :</w:t>
      </w:r>
    </w:p>
    <w:p w14:paraId="50BB709D" w14:textId="77777777" w:rsidR="00171D5E" w:rsidRPr="00083115" w:rsidRDefault="00617746" w:rsidP="00DB34F6">
      <w:pPr>
        <w:spacing w:line="240" w:lineRule="auto"/>
        <w:jc w:val="both"/>
        <w:rPr>
          <w:rFonts w:ascii="Arial" w:hAnsi="Arial" w:cs="Arial"/>
        </w:rPr>
      </w:pPr>
      <w:r w:rsidRPr="00083115">
        <w:rPr>
          <w:rFonts w:ascii="Arial" w:hAnsi="Arial" w:cs="Arial"/>
        </w:rPr>
        <w:t>Pack 1 :</w:t>
      </w:r>
      <w:r>
        <w:rPr>
          <w:rFonts w:ascii="Arial" w:hAnsi="Arial" w:cs="Arial"/>
        </w:rPr>
        <w:tab/>
      </w:r>
      <w:r>
        <w:rPr>
          <w:rFonts w:ascii="Arial" w:hAnsi="Arial" w:cs="Arial"/>
        </w:rPr>
        <w:tab/>
      </w:r>
      <w:r>
        <w:rPr>
          <w:rFonts w:ascii="Arial" w:hAnsi="Arial" w:cs="Arial"/>
        </w:rPr>
        <w:tab/>
      </w:r>
      <w:r w:rsidRPr="00083115">
        <w:rPr>
          <w:rFonts w:ascii="Arial" w:hAnsi="Arial" w:cs="Arial"/>
        </w:rPr>
        <w:tab/>
        <w:t>durée de</w:t>
      </w:r>
      <w:proofErr w:type="gramStart"/>
      <w:r w:rsidRPr="00083115">
        <w:rPr>
          <w:rFonts w:ascii="Arial" w:hAnsi="Arial" w:cs="Arial"/>
        </w:rPr>
        <w:t xml:space="preserve"> ….</w:t>
      </w:r>
      <w:proofErr w:type="gramEnd"/>
      <w:r w:rsidRPr="00083115">
        <w:rPr>
          <w:rFonts w:ascii="Arial" w:hAnsi="Arial" w:cs="Arial"/>
        </w:rPr>
        <w:t xml:space="preserve">. </w:t>
      </w:r>
      <w:proofErr w:type="gramStart"/>
      <w:r w:rsidRPr="00083115">
        <w:rPr>
          <w:rFonts w:ascii="Arial" w:hAnsi="Arial" w:cs="Arial"/>
        </w:rPr>
        <w:t>saison</w:t>
      </w:r>
      <w:proofErr w:type="gramEnd"/>
      <w:r w:rsidRPr="00083115">
        <w:rPr>
          <w:rFonts w:ascii="Arial" w:hAnsi="Arial" w:cs="Arial"/>
        </w:rPr>
        <w:t>(s) montant ………………………. €</w:t>
      </w:r>
    </w:p>
    <w:p w14:paraId="41DC1346" w14:textId="77777777" w:rsidR="00171D5E" w:rsidRPr="00083115" w:rsidRDefault="00617746" w:rsidP="00DB34F6">
      <w:pPr>
        <w:spacing w:line="240" w:lineRule="auto"/>
        <w:jc w:val="both"/>
        <w:rPr>
          <w:rFonts w:ascii="Arial" w:hAnsi="Arial" w:cs="Arial"/>
        </w:rPr>
      </w:pPr>
      <w:r w:rsidRPr="00083115">
        <w:rPr>
          <w:rFonts w:ascii="Arial" w:hAnsi="Arial" w:cs="Arial"/>
        </w:rPr>
        <w:t>Pack 2 :</w:t>
      </w:r>
      <w:r>
        <w:rPr>
          <w:rFonts w:ascii="Arial" w:hAnsi="Arial" w:cs="Arial"/>
        </w:rPr>
        <w:tab/>
      </w:r>
      <w:r>
        <w:rPr>
          <w:rFonts w:ascii="Arial" w:hAnsi="Arial" w:cs="Arial"/>
        </w:rPr>
        <w:tab/>
      </w:r>
      <w:r w:rsidRPr="00083115">
        <w:rPr>
          <w:rFonts w:ascii="Arial" w:hAnsi="Arial" w:cs="Arial"/>
        </w:rPr>
        <w:tab/>
      </w:r>
      <w:r w:rsidRPr="00083115">
        <w:rPr>
          <w:rFonts w:ascii="Arial" w:hAnsi="Arial" w:cs="Arial"/>
        </w:rPr>
        <w:tab/>
        <w:t>durée de</w:t>
      </w:r>
      <w:proofErr w:type="gramStart"/>
      <w:r w:rsidRPr="00083115">
        <w:rPr>
          <w:rFonts w:ascii="Arial" w:hAnsi="Arial" w:cs="Arial"/>
        </w:rPr>
        <w:t xml:space="preserve"> ….</w:t>
      </w:r>
      <w:proofErr w:type="gramEnd"/>
      <w:r w:rsidRPr="00083115">
        <w:rPr>
          <w:rFonts w:ascii="Arial" w:hAnsi="Arial" w:cs="Arial"/>
        </w:rPr>
        <w:t xml:space="preserve">. </w:t>
      </w:r>
      <w:proofErr w:type="gramStart"/>
      <w:r w:rsidRPr="00083115">
        <w:rPr>
          <w:rFonts w:ascii="Arial" w:hAnsi="Arial" w:cs="Arial"/>
        </w:rPr>
        <w:t>saison</w:t>
      </w:r>
      <w:proofErr w:type="gramEnd"/>
      <w:r w:rsidRPr="00083115">
        <w:rPr>
          <w:rFonts w:ascii="Arial" w:hAnsi="Arial" w:cs="Arial"/>
        </w:rPr>
        <w:t>(s) montant ………………………. €</w:t>
      </w:r>
    </w:p>
    <w:p w14:paraId="32DC2EE9" w14:textId="77777777" w:rsidR="00171D5E" w:rsidRPr="00083115" w:rsidRDefault="00617746" w:rsidP="00DB34F6">
      <w:pPr>
        <w:spacing w:line="240" w:lineRule="auto"/>
        <w:jc w:val="both"/>
        <w:rPr>
          <w:rFonts w:ascii="Arial" w:hAnsi="Arial" w:cs="Arial"/>
        </w:rPr>
      </w:pPr>
      <w:r w:rsidRPr="00083115">
        <w:rPr>
          <w:rFonts w:ascii="Arial" w:hAnsi="Arial" w:cs="Arial"/>
        </w:rPr>
        <w:t>Pack 3 :</w:t>
      </w:r>
      <w:r>
        <w:rPr>
          <w:rFonts w:ascii="Arial" w:hAnsi="Arial" w:cs="Arial"/>
        </w:rPr>
        <w:tab/>
      </w:r>
      <w:r>
        <w:rPr>
          <w:rFonts w:ascii="Arial" w:hAnsi="Arial" w:cs="Arial"/>
        </w:rPr>
        <w:tab/>
      </w:r>
      <w:r w:rsidRPr="00083115">
        <w:rPr>
          <w:rFonts w:ascii="Arial" w:hAnsi="Arial" w:cs="Arial"/>
        </w:rPr>
        <w:tab/>
      </w:r>
      <w:r w:rsidRPr="00083115">
        <w:rPr>
          <w:rFonts w:ascii="Arial" w:hAnsi="Arial" w:cs="Arial"/>
        </w:rPr>
        <w:tab/>
        <w:t>durée de</w:t>
      </w:r>
      <w:proofErr w:type="gramStart"/>
      <w:r w:rsidRPr="00083115">
        <w:rPr>
          <w:rFonts w:ascii="Arial" w:hAnsi="Arial" w:cs="Arial"/>
        </w:rPr>
        <w:t xml:space="preserve"> ….</w:t>
      </w:r>
      <w:proofErr w:type="gramEnd"/>
      <w:r w:rsidRPr="00083115">
        <w:rPr>
          <w:rFonts w:ascii="Arial" w:hAnsi="Arial" w:cs="Arial"/>
        </w:rPr>
        <w:t xml:space="preserve">. </w:t>
      </w:r>
      <w:proofErr w:type="gramStart"/>
      <w:r w:rsidRPr="00083115">
        <w:rPr>
          <w:rFonts w:ascii="Arial" w:hAnsi="Arial" w:cs="Arial"/>
        </w:rPr>
        <w:t>saison</w:t>
      </w:r>
      <w:proofErr w:type="gramEnd"/>
      <w:r w:rsidRPr="00083115">
        <w:rPr>
          <w:rFonts w:ascii="Arial" w:hAnsi="Arial" w:cs="Arial"/>
        </w:rPr>
        <w:t>(s) montant ………………</w:t>
      </w:r>
      <w:r>
        <w:rPr>
          <w:rFonts w:ascii="Arial" w:hAnsi="Arial" w:cs="Arial"/>
        </w:rPr>
        <w:t>…</w:t>
      </w:r>
      <w:r w:rsidRPr="00083115">
        <w:rPr>
          <w:rFonts w:ascii="Arial" w:hAnsi="Arial" w:cs="Arial"/>
        </w:rPr>
        <w:t>……. €</w:t>
      </w:r>
    </w:p>
    <w:p w14:paraId="44006940" w14:textId="77777777" w:rsidR="00171D5E" w:rsidRPr="00083115" w:rsidRDefault="00617746" w:rsidP="00DB34F6">
      <w:pPr>
        <w:spacing w:line="240" w:lineRule="auto"/>
        <w:jc w:val="both"/>
        <w:rPr>
          <w:rFonts w:ascii="Arial" w:hAnsi="Arial" w:cs="Arial"/>
        </w:rPr>
      </w:pPr>
      <w:r w:rsidRPr="00083115">
        <w:rPr>
          <w:rFonts w:ascii="Arial" w:hAnsi="Arial" w:cs="Arial"/>
        </w:rPr>
        <w:t>Pack 4 :</w:t>
      </w:r>
      <w:r>
        <w:rPr>
          <w:rFonts w:ascii="Arial" w:hAnsi="Arial" w:cs="Arial"/>
        </w:rPr>
        <w:tab/>
      </w:r>
      <w:r>
        <w:rPr>
          <w:rFonts w:ascii="Arial" w:hAnsi="Arial" w:cs="Arial"/>
        </w:rPr>
        <w:tab/>
      </w:r>
      <w:r w:rsidRPr="00083115">
        <w:rPr>
          <w:rFonts w:ascii="Arial" w:hAnsi="Arial" w:cs="Arial"/>
        </w:rPr>
        <w:tab/>
      </w:r>
      <w:r w:rsidRPr="00083115">
        <w:rPr>
          <w:rFonts w:ascii="Arial" w:hAnsi="Arial" w:cs="Arial"/>
        </w:rPr>
        <w:tab/>
        <w:t>durée de</w:t>
      </w:r>
      <w:proofErr w:type="gramStart"/>
      <w:r w:rsidRPr="00083115">
        <w:rPr>
          <w:rFonts w:ascii="Arial" w:hAnsi="Arial" w:cs="Arial"/>
        </w:rPr>
        <w:t xml:space="preserve"> ….</w:t>
      </w:r>
      <w:proofErr w:type="gramEnd"/>
      <w:r w:rsidRPr="00083115">
        <w:rPr>
          <w:rFonts w:ascii="Arial" w:hAnsi="Arial" w:cs="Arial"/>
        </w:rPr>
        <w:t xml:space="preserve">. </w:t>
      </w:r>
      <w:proofErr w:type="gramStart"/>
      <w:r w:rsidRPr="00083115">
        <w:rPr>
          <w:rFonts w:ascii="Arial" w:hAnsi="Arial" w:cs="Arial"/>
        </w:rPr>
        <w:t>saison</w:t>
      </w:r>
      <w:proofErr w:type="gramEnd"/>
      <w:r w:rsidRPr="00083115">
        <w:rPr>
          <w:rFonts w:ascii="Arial" w:hAnsi="Arial" w:cs="Arial"/>
        </w:rPr>
        <w:t>(s) montant ………………………. €</w:t>
      </w:r>
    </w:p>
    <w:p w14:paraId="5ED29676" w14:textId="77777777" w:rsidR="00171D5E" w:rsidRDefault="00617746" w:rsidP="00DB34F6">
      <w:pPr>
        <w:spacing w:line="240" w:lineRule="auto"/>
        <w:jc w:val="both"/>
        <w:rPr>
          <w:rFonts w:ascii="Arial" w:hAnsi="Arial" w:cs="Arial"/>
        </w:rPr>
      </w:pPr>
      <w:r w:rsidRPr="00083115">
        <w:rPr>
          <w:rFonts w:ascii="Arial" w:hAnsi="Arial" w:cs="Arial"/>
        </w:rPr>
        <w:t>Pack 5 :</w:t>
      </w:r>
      <w:r>
        <w:rPr>
          <w:rFonts w:ascii="Arial" w:hAnsi="Arial" w:cs="Arial"/>
        </w:rPr>
        <w:tab/>
      </w:r>
      <w:r>
        <w:rPr>
          <w:rFonts w:ascii="Arial" w:hAnsi="Arial" w:cs="Arial"/>
        </w:rPr>
        <w:tab/>
      </w:r>
      <w:r>
        <w:rPr>
          <w:rFonts w:ascii="Arial" w:hAnsi="Arial" w:cs="Arial"/>
        </w:rPr>
        <w:tab/>
      </w:r>
      <w:r w:rsidRPr="00083115">
        <w:rPr>
          <w:rFonts w:ascii="Arial" w:hAnsi="Arial" w:cs="Arial"/>
        </w:rPr>
        <w:tab/>
        <w:t>durée de</w:t>
      </w:r>
      <w:proofErr w:type="gramStart"/>
      <w:r w:rsidRPr="00083115">
        <w:rPr>
          <w:rFonts w:ascii="Arial" w:hAnsi="Arial" w:cs="Arial"/>
        </w:rPr>
        <w:t xml:space="preserve"> ….</w:t>
      </w:r>
      <w:proofErr w:type="gramEnd"/>
      <w:r w:rsidRPr="00083115">
        <w:rPr>
          <w:rFonts w:ascii="Arial" w:hAnsi="Arial" w:cs="Arial"/>
        </w:rPr>
        <w:t xml:space="preserve">. </w:t>
      </w:r>
      <w:proofErr w:type="gramStart"/>
      <w:r w:rsidRPr="00083115">
        <w:rPr>
          <w:rFonts w:ascii="Arial" w:hAnsi="Arial" w:cs="Arial"/>
        </w:rPr>
        <w:t>saison</w:t>
      </w:r>
      <w:proofErr w:type="gramEnd"/>
      <w:r w:rsidRPr="00083115">
        <w:rPr>
          <w:rFonts w:ascii="Arial" w:hAnsi="Arial" w:cs="Arial"/>
        </w:rPr>
        <w:t>(s) montant ………………………. €</w:t>
      </w:r>
    </w:p>
    <w:p w14:paraId="334854BA" w14:textId="02E1B175" w:rsidR="0040302B" w:rsidRPr="00083115" w:rsidRDefault="0040302B" w:rsidP="00DB34F6">
      <w:pPr>
        <w:spacing w:line="240" w:lineRule="auto"/>
        <w:jc w:val="both"/>
        <w:rPr>
          <w:rFonts w:ascii="Arial" w:hAnsi="Arial" w:cs="Arial"/>
        </w:rPr>
      </w:pPr>
      <w:r>
        <w:rPr>
          <w:rFonts w:ascii="Arial" w:hAnsi="Arial" w:cs="Arial"/>
        </w:rPr>
        <w:t>Pack 6</w:t>
      </w:r>
      <w:r w:rsidRPr="00083115">
        <w:rPr>
          <w:rFonts w:ascii="Arial" w:hAnsi="Arial" w:cs="Arial"/>
        </w:rPr>
        <w:t> :</w:t>
      </w:r>
      <w:r>
        <w:rPr>
          <w:rFonts w:ascii="Arial" w:hAnsi="Arial" w:cs="Arial"/>
        </w:rPr>
        <w:tab/>
      </w:r>
      <w:r>
        <w:rPr>
          <w:rFonts w:ascii="Arial" w:hAnsi="Arial" w:cs="Arial"/>
        </w:rPr>
        <w:tab/>
      </w:r>
      <w:r>
        <w:rPr>
          <w:rFonts w:ascii="Arial" w:hAnsi="Arial" w:cs="Arial"/>
        </w:rPr>
        <w:tab/>
      </w:r>
      <w:r w:rsidRPr="00083115">
        <w:rPr>
          <w:rFonts w:ascii="Arial" w:hAnsi="Arial" w:cs="Arial"/>
        </w:rPr>
        <w:tab/>
        <w:t>durée de</w:t>
      </w:r>
      <w:proofErr w:type="gramStart"/>
      <w:r w:rsidRPr="00083115">
        <w:rPr>
          <w:rFonts w:ascii="Arial" w:hAnsi="Arial" w:cs="Arial"/>
        </w:rPr>
        <w:t xml:space="preserve"> ….</w:t>
      </w:r>
      <w:proofErr w:type="gramEnd"/>
      <w:r w:rsidRPr="00083115">
        <w:rPr>
          <w:rFonts w:ascii="Arial" w:hAnsi="Arial" w:cs="Arial"/>
        </w:rPr>
        <w:t xml:space="preserve">. </w:t>
      </w:r>
      <w:proofErr w:type="gramStart"/>
      <w:r w:rsidRPr="00083115">
        <w:rPr>
          <w:rFonts w:ascii="Arial" w:hAnsi="Arial" w:cs="Arial"/>
        </w:rPr>
        <w:t>saison</w:t>
      </w:r>
      <w:proofErr w:type="gramEnd"/>
      <w:r w:rsidRPr="00083115">
        <w:rPr>
          <w:rFonts w:ascii="Arial" w:hAnsi="Arial" w:cs="Arial"/>
        </w:rPr>
        <w:t>(s) montant ………………………. €</w:t>
      </w:r>
    </w:p>
    <w:p w14:paraId="4F55F6E8" w14:textId="77777777" w:rsidR="00DB34F6" w:rsidRDefault="00E144A9" w:rsidP="00DB34F6">
      <w:pPr>
        <w:spacing w:line="240" w:lineRule="auto"/>
        <w:jc w:val="both"/>
        <w:rPr>
          <w:rFonts w:ascii="Arial" w:hAnsi="Arial" w:cs="Arial"/>
        </w:rPr>
      </w:pPr>
    </w:p>
    <w:p w14:paraId="2FEE0DE1" w14:textId="77777777" w:rsidR="00171D5E" w:rsidRPr="003775A9" w:rsidRDefault="00617746" w:rsidP="00E51D75">
      <w:pPr>
        <w:tabs>
          <w:tab w:val="left" w:leader="dot" w:pos="9072"/>
        </w:tabs>
        <w:spacing w:line="240" w:lineRule="auto"/>
        <w:jc w:val="both"/>
        <w:rPr>
          <w:rFonts w:ascii="Arial" w:hAnsi="Arial" w:cs="Arial"/>
          <w:u w:val="single"/>
        </w:rPr>
      </w:pPr>
      <w:r w:rsidRPr="003775A9">
        <w:rPr>
          <w:rFonts w:ascii="Arial" w:hAnsi="Arial" w:cs="Arial"/>
          <w:u w:val="single"/>
        </w:rPr>
        <w:t>Conditions particulières </w:t>
      </w:r>
      <w:r w:rsidRPr="00E51D75">
        <w:rPr>
          <w:rFonts w:ascii="Arial" w:hAnsi="Arial" w:cs="Arial"/>
        </w:rPr>
        <w:t xml:space="preserve">: </w:t>
      </w:r>
      <w:r w:rsidRPr="00E51D75">
        <w:rPr>
          <w:rFonts w:ascii="Arial" w:hAnsi="Arial" w:cs="Arial"/>
        </w:rPr>
        <w:tab/>
      </w:r>
    </w:p>
    <w:p w14:paraId="5A974448" w14:textId="77777777" w:rsidR="00171D5E" w:rsidRDefault="00617746" w:rsidP="00E51D75">
      <w:pPr>
        <w:tabs>
          <w:tab w:val="left" w:leader="dot" w:pos="9072"/>
        </w:tabs>
        <w:spacing w:line="240" w:lineRule="auto"/>
        <w:jc w:val="both"/>
        <w:rPr>
          <w:rFonts w:ascii="Arial" w:hAnsi="Arial" w:cs="Arial"/>
        </w:rPr>
      </w:pPr>
      <w:r>
        <w:rPr>
          <w:rFonts w:ascii="Arial" w:hAnsi="Arial" w:cs="Arial"/>
        </w:rPr>
        <w:tab/>
      </w:r>
    </w:p>
    <w:p w14:paraId="78236C4C" w14:textId="77777777" w:rsidR="00E51D75" w:rsidRPr="00083115" w:rsidRDefault="00617746" w:rsidP="00E51D75">
      <w:pPr>
        <w:tabs>
          <w:tab w:val="left" w:leader="dot" w:pos="9072"/>
        </w:tabs>
        <w:spacing w:line="240" w:lineRule="auto"/>
        <w:jc w:val="both"/>
        <w:rPr>
          <w:rFonts w:ascii="Arial" w:hAnsi="Arial" w:cs="Arial"/>
        </w:rPr>
      </w:pPr>
      <w:r>
        <w:rPr>
          <w:rFonts w:ascii="Arial" w:hAnsi="Arial" w:cs="Arial"/>
        </w:rPr>
        <w:tab/>
      </w:r>
    </w:p>
    <w:p w14:paraId="79F91456" w14:textId="178AE89C" w:rsidR="002372B3" w:rsidRPr="00083115" w:rsidRDefault="00617746" w:rsidP="00DB34F6">
      <w:pPr>
        <w:spacing w:line="240" w:lineRule="auto"/>
        <w:jc w:val="both"/>
        <w:rPr>
          <w:rFonts w:ascii="Arial" w:hAnsi="Arial" w:cs="Arial"/>
        </w:rPr>
      </w:pPr>
      <w:r w:rsidRPr="00083115">
        <w:rPr>
          <w:rFonts w:ascii="Arial" w:hAnsi="Arial" w:cs="Arial"/>
        </w:rPr>
        <w:t>Sauf conditions particulières spécifiées ci-dessus, le versement de ces sommes s’effectuera, dès réception de la facture qui sera émise à la suite de la signature de la présente convention.</w:t>
      </w:r>
    </w:p>
    <w:p w14:paraId="47813CC6" w14:textId="4DDFE057" w:rsidR="00E51D75" w:rsidRDefault="00617746" w:rsidP="00DB34F6">
      <w:pPr>
        <w:spacing w:line="240" w:lineRule="auto"/>
        <w:jc w:val="both"/>
        <w:rPr>
          <w:rFonts w:ascii="Arial" w:hAnsi="Arial" w:cs="Arial"/>
        </w:rPr>
      </w:pPr>
      <w:r w:rsidRPr="00083115">
        <w:rPr>
          <w:rFonts w:ascii="Arial" w:hAnsi="Arial" w:cs="Arial"/>
        </w:rPr>
        <w:t>Fournir un fichier vectoriel avec indications des références Pantone des couleurs ou fichier image avec résolution mini de 600 DPI au 1/10°, les polices doivent être vectorisées. A défaut fournir les coordonnées de l’agence de communication ou les coordonnées de l’imprimeur habituel.</w:t>
      </w:r>
    </w:p>
    <w:p w14:paraId="01B0ABA1" w14:textId="77777777" w:rsidR="00856968" w:rsidRDefault="00856968" w:rsidP="00DB34F6">
      <w:pPr>
        <w:spacing w:line="240" w:lineRule="auto"/>
        <w:jc w:val="both"/>
        <w:rPr>
          <w:rFonts w:ascii="Arial" w:hAnsi="Arial" w:cs="Arial"/>
          <w:sz w:val="52"/>
          <w:szCs w:val="16"/>
        </w:rPr>
      </w:pPr>
    </w:p>
    <w:p w14:paraId="44054C39" w14:textId="77777777" w:rsidR="00A11DD8" w:rsidRDefault="00617746" w:rsidP="00DB34F6">
      <w:pPr>
        <w:spacing w:line="240" w:lineRule="auto"/>
        <w:jc w:val="both"/>
        <w:rPr>
          <w:rFonts w:ascii="Arial" w:hAnsi="Arial" w:cs="Arial"/>
          <w:b/>
        </w:rPr>
      </w:pPr>
      <w:r>
        <w:tab/>
      </w:r>
      <w:r w:rsidRPr="00083115">
        <w:rPr>
          <w:rFonts w:ascii="Arial" w:hAnsi="Arial" w:cs="Arial"/>
          <w:b/>
        </w:rPr>
        <w:t>ARTICLE 3 – OBLIGATIONS DU VHBP</w:t>
      </w:r>
    </w:p>
    <w:p w14:paraId="1A4A0DD0" w14:textId="77777777" w:rsidR="003775A9" w:rsidRPr="003775A9" w:rsidRDefault="00E144A9" w:rsidP="00DB34F6">
      <w:pPr>
        <w:spacing w:line="240" w:lineRule="auto"/>
        <w:jc w:val="both"/>
        <w:rPr>
          <w:rFonts w:ascii="Arial" w:hAnsi="Arial" w:cs="Arial"/>
          <w:b/>
          <w:sz w:val="16"/>
        </w:rPr>
      </w:pPr>
    </w:p>
    <w:p w14:paraId="260095A4" w14:textId="77777777" w:rsidR="00A11DD8" w:rsidRPr="00083115" w:rsidRDefault="00617746" w:rsidP="00DB34F6">
      <w:pPr>
        <w:spacing w:line="240" w:lineRule="auto"/>
        <w:jc w:val="both"/>
        <w:rPr>
          <w:rFonts w:ascii="Arial" w:hAnsi="Arial" w:cs="Arial"/>
        </w:rPr>
      </w:pPr>
      <w:r w:rsidRPr="00083115">
        <w:rPr>
          <w:rFonts w:ascii="Arial" w:hAnsi="Arial" w:cs="Arial"/>
        </w:rPr>
        <w:t>En contrepartie du soutien de la Société, le VHBP s’engage à :</w:t>
      </w:r>
    </w:p>
    <w:p w14:paraId="7F798D71" w14:textId="77777777" w:rsidR="00A11DD8" w:rsidRPr="00083115" w:rsidRDefault="00617746" w:rsidP="00DB34F6">
      <w:pPr>
        <w:numPr>
          <w:ilvl w:val="0"/>
          <w:numId w:val="4"/>
        </w:numPr>
        <w:jc w:val="both"/>
        <w:rPr>
          <w:rFonts w:ascii="Arial" w:hAnsi="Arial" w:cs="Arial"/>
        </w:rPr>
      </w:pPr>
      <w:r w:rsidRPr="00083115">
        <w:rPr>
          <w:rFonts w:ascii="Arial" w:hAnsi="Arial" w:cs="Arial"/>
        </w:rPr>
        <w:t>Réserver un emplacement publicitaire à la société en fonction du pack choisi.</w:t>
      </w:r>
    </w:p>
    <w:p w14:paraId="75341239" w14:textId="77777777" w:rsidR="00A11DD8" w:rsidRPr="00083115" w:rsidRDefault="00617746" w:rsidP="00DB34F6">
      <w:pPr>
        <w:numPr>
          <w:ilvl w:val="0"/>
          <w:numId w:val="4"/>
        </w:numPr>
        <w:jc w:val="both"/>
        <w:rPr>
          <w:rFonts w:ascii="Arial" w:hAnsi="Arial" w:cs="Arial"/>
        </w:rPr>
      </w:pPr>
      <w:r w:rsidRPr="00083115">
        <w:rPr>
          <w:rFonts w:ascii="Arial" w:hAnsi="Arial" w:cs="Arial"/>
        </w:rPr>
        <w:t>Mettre en évidence le matériel de la société utilisé par l’association.</w:t>
      </w:r>
    </w:p>
    <w:p w14:paraId="69ABFD61" w14:textId="77777777" w:rsidR="00A11DD8" w:rsidRDefault="00617746" w:rsidP="00DB34F6">
      <w:pPr>
        <w:numPr>
          <w:ilvl w:val="0"/>
          <w:numId w:val="4"/>
        </w:numPr>
        <w:jc w:val="both"/>
      </w:pPr>
      <w:r w:rsidRPr="00083115">
        <w:rPr>
          <w:rFonts w:ascii="Arial" w:hAnsi="Arial" w:cs="Arial"/>
        </w:rPr>
        <w:t>Respecter une éthique certaine et ne pas engager directement ou indirectement une action pouvant nuire à l’image de la société</w:t>
      </w:r>
      <w:r>
        <w:t>.</w:t>
      </w:r>
    </w:p>
    <w:p w14:paraId="06246901" w14:textId="77777777" w:rsidR="00A11DD8" w:rsidRPr="00E51D75" w:rsidRDefault="00E144A9" w:rsidP="00DB34F6">
      <w:pPr>
        <w:spacing w:line="240" w:lineRule="auto"/>
        <w:jc w:val="both"/>
        <w:rPr>
          <w:rFonts w:ascii="Arial" w:hAnsi="Arial" w:cs="Arial"/>
          <w:sz w:val="16"/>
        </w:rPr>
      </w:pPr>
    </w:p>
    <w:p w14:paraId="3DDCFB05" w14:textId="77777777" w:rsidR="00A11DD8" w:rsidRPr="00083115" w:rsidRDefault="00617746" w:rsidP="00DB34F6">
      <w:pPr>
        <w:spacing w:line="240" w:lineRule="auto"/>
        <w:ind w:firstLine="708"/>
        <w:jc w:val="both"/>
        <w:rPr>
          <w:rFonts w:ascii="Arial" w:hAnsi="Arial" w:cs="Arial"/>
          <w:b/>
        </w:rPr>
      </w:pPr>
      <w:r w:rsidRPr="00083115">
        <w:rPr>
          <w:rFonts w:ascii="Arial" w:hAnsi="Arial" w:cs="Arial"/>
          <w:b/>
        </w:rPr>
        <w:lastRenderedPageBreak/>
        <w:t>ARTICLE 4 – DUREE DU CONTRAT</w:t>
      </w:r>
    </w:p>
    <w:p w14:paraId="6196B65F" w14:textId="77777777" w:rsidR="00A11DD8" w:rsidRPr="003775A9" w:rsidRDefault="00E144A9" w:rsidP="00DB34F6">
      <w:pPr>
        <w:spacing w:line="240" w:lineRule="auto"/>
        <w:jc w:val="both"/>
        <w:rPr>
          <w:rFonts w:ascii="Arial" w:hAnsi="Arial" w:cs="Arial"/>
          <w:sz w:val="16"/>
        </w:rPr>
      </w:pPr>
    </w:p>
    <w:p w14:paraId="6DDF4642" w14:textId="77777777" w:rsidR="00A11DD8" w:rsidRPr="00083115" w:rsidRDefault="00617746" w:rsidP="00DB34F6">
      <w:pPr>
        <w:spacing w:line="240" w:lineRule="auto"/>
        <w:jc w:val="both"/>
        <w:rPr>
          <w:rFonts w:ascii="Arial" w:hAnsi="Arial" w:cs="Arial"/>
        </w:rPr>
      </w:pPr>
      <w:r w:rsidRPr="00083115">
        <w:rPr>
          <w:rFonts w:ascii="Arial" w:hAnsi="Arial" w:cs="Arial"/>
        </w:rPr>
        <w:t>La convention prend effet à la signature du présent document pour se terminer au 30/06/</w:t>
      </w:r>
      <w:proofErr w:type="gramStart"/>
      <w:r w:rsidRPr="00083115">
        <w:rPr>
          <w:rFonts w:ascii="Arial" w:hAnsi="Arial" w:cs="Arial"/>
        </w:rPr>
        <w:t>20….</w:t>
      </w:r>
      <w:proofErr w:type="gramEnd"/>
      <w:r w:rsidRPr="00083115">
        <w:rPr>
          <w:rFonts w:ascii="Arial" w:hAnsi="Arial" w:cs="Arial"/>
        </w:rPr>
        <w:t xml:space="preserve">. </w:t>
      </w:r>
      <w:r>
        <w:rPr>
          <w:rFonts w:ascii="Arial" w:hAnsi="Arial" w:cs="Arial"/>
        </w:rPr>
        <w:t xml:space="preserve"> </w:t>
      </w:r>
      <w:proofErr w:type="gramStart"/>
      <w:r w:rsidRPr="00083115">
        <w:rPr>
          <w:rFonts w:ascii="Arial" w:hAnsi="Arial" w:cs="Arial"/>
        </w:rPr>
        <w:t>pour</w:t>
      </w:r>
      <w:proofErr w:type="gramEnd"/>
      <w:r w:rsidRPr="00083115">
        <w:rPr>
          <w:rFonts w:ascii="Arial" w:hAnsi="Arial" w:cs="Arial"/>
        </w:rPr>
        <w:t xml:space="preserve"> le pack N°……</w:t>
      </w:r>
      <w:r>
        <w:rPr>
          <w:rFonts w:ascii="Arial" w:hAnsi="Arial" w:cs="Arial"/>
        </w:rPr>
        <w:t>………</w:t>
      </w:r>
      <w:r w:rsidRPr="00083115">
        <w:rPr>
          <w:rFonts w:ascii="Arial" w:hAnsi="Arial" w:cs="Arial"/>
        </w:rPr>
        <w:t xml:space="preserve">. </w:t>
      </w:r>
      <w:proofErr w:type="gramStart"/>
      <w:r w:rsidRPr="00083115">
        <w:rPr>
          <w:rFonts w:ascii="Arial" w:hAnsi="Arial" w:cs="Arial"/>
        </w:rPr>
        <w:t>désigné</w:t>
      </w:r>
      <w:proofErr w:type="gramEnd"/>
      <w:r w:rsidRPr="00083115">
        <w:rPr>
          <w:rFonts w:ascii="Arial" w:hAnsi="Arial" w:cs="Arial"/>
        </w:rPr>
        <w:t xml:space="preserve"> à l’article 2.</w:t>
      </w:r>
    </w:p>
    <w:p w14:paraId="29973376" w14:textId="77777777" w:rsidR="00A11DD8" w:rsidRPr="00083115" w:rsidRDefault="00617746" w:rsidP="00DB34F6">
      <w:pPr>
        <w:spacing w:line="240" w:lineRule="auto"/>
        <w:jc w:val="both"/>
        <w:rPr>
          <w:rFonts w:ascii="Arial" w:hAnsi="Arial" w:cs="Arial"/>
        </w:rPr>
      </w:pPr>
      <w:r w:rsidRPr="00083115">
        <w:rPr>
          <w:rFonts w:ascii="Arial" w:hAnsi="Arial" w:cs="Arial"/>
        </w:rPr>
        <w:t>A ces dates, elle prendra fin de plein droit.</w:t>
      </w:r>
    </w:p>
    <w:p w14:paraId="289DF57C" w14:textId="77777777" w:rsidR="00A11DD8" w:rsidRPr="00E51D75" w:rsidRDefault="00E144A9" w:rsidP="00DB34F6">
      <w:pPr>
        <w:spacing w:line="240" w:lineRule="auto"/>
        <w:jc w:val="both"/>
        <w:rPr>
          <w:sz w:val="16"/>
        </w:rPr>
      </w:pPr>
    </w:p>
    <w:p w14:paraId="4EDF51B0" w14:textId="77777777" w:rsidR="00A11DD8" w:rsidRPr="00083115" w:rsidRDefault="00617746" w:rsidP="00DB34F6">
      <w:pPr>
        <w:spacing w:line="240" w:lineRule="auto"/>
        <w:jc w:val="both"/>
        <w:rPr>
          <w:rFonts w:ascii="Arial" w:hAnsi="Arial" w:cs="Arial"/>
          <w:b/>
        </w:rPr>
      </w:pPr>
      <w:r>
        <w:tab/>
      </w:r>
      <w:r w:rsidRPr="00083115">
        <w:rPr>
          <w:rFonts w:ascii="Arial" w:hAnsi="Arial" w:cs="Arial"/>
          <w:b/>
        </w:rPr>
        <w:t>ARTICLE 5 – EXPIRATION DES DROITS</w:t>
      </w:r>
    </w:p>
    <w:p w14:paraId="684DBD41" w14:textId="77777777" w:rsidR="00A11DD8" w:rsidRPr="003775A9" w:rsidRDefault="00E144A9" w:rsidP="00DB34F6">
      <w:pPr>
        <w:spacing w:line="240" w:lineRule="auto"/>
        <w:jc w:val="both"/>
        <w:rPr>
          <w:rFonts w:ascii="Arial" w:hAnsi="Arial" w:cs="Arial"/>
          <w:sz w:val="16"/>
        </w:rPr>
      </w:pPr>
    </w:p>
    <w:p w14:paraId="09624B2C" w14:textId="77777777" w:rsidR="00A11DD8" w:rsidRPr="00083115" w:rsidRDefault="00617746" w:rsidP="00DB34F6">
      <w:pPr>
        <w:spacing w:line="240" w:lineRule="auto"/>
        <w:jc w:val="both"/>
        <w:rPr>
          <w:rFonts w:ascii="Arial" w:hAnsi="Arial" w:cs="Arial"/>
        </w:rPr>
      </w:pPr>
      <w:r w:rsidRPr="00083115">
        <w:rPr>
          <w:rFonts w:ascii="Arial" w:hAnsi="Arial" w:cs="Arial"/>
        </w:rPr>
        <w:t>A la fin du contrat, l’association devra retirer ou effacer le logo de la société, son nom et tous ses autres signes distinctifs des supports suivants :</w:t>
      </w:r>
    </w:p>
    <w:p w14:paraId="1AEA8152" w14:textId="77777777" w:rsidR="00A11DD8" w:rsidRPr="00E51D75" w:rsidRDefault="00617746" w:rsidP="00E51D75">
      <w:pPr>
        <w:tabs>
          <w:tab w:val="left" w:leader="dot" w:pos="9072"/>
        </w:tabs>
        <w:spacing w:line="240" w:lineRule="auto"/>
      </w:pPr>
      <w:r w:rsidRPr="00E51D75">
        <w:tab/>
      </w:r>
    </w:p>
    <w:p w14:paraId="316FF251" w14:textId="77777777" w:rsidR="00E51D75" w:rsidRPr="00E51D75" w:rsidRDefault="00617746" w:rsidP="00E51D75">
      <w:pPr>
        <w:tabs>
          <w:tab w:val="left" w:leader="dot" w:pos="9072"/>
        </w:tabs>
        <w:spacing w:line="240" w:lineRule="auto"/>
      </w:pPr>
      <w:r w:rsidRPr="00E51D75">
        <w:tab/>
      </w:r>
    </w:p>
    <w:p w14:paraId="2EAFEADD" w14:textId="77777777" w:rsidR="00A11DD8" w:rsidRPr="00E51D75" w:rsidRDefault="00E144A9" w:rsidP="00DB34F6">
      <w:pPr>
        <w:spacing w:line="240" w:lineRule="auto"/>
        <w:rPr>
          <w:rFonts w:ascii="Arial" w:hAnsi="Arial" w:cs="Arial"/>
        </w:rPr>
      </w:pPr>
    </w:p>
    <w:p w14:paraId="2DD1E72B" w14:textId="77777777" w:rsidR="00A11DD8" w:rsidRPr="00083115" w:rsidRDefault="00617746" w:rsidP="00E51D75">
      <w:pPr>
        <w:tabs>
          <w:tab w:val="left" w:leader="dot" w:pos="3969"/>
        </w:tabs>
        <w:spacing w:line="240" w:lineRule="auto"/>
        <w:rPr>
          <w:rFonts w:ascii="Arial" w:hAnsi="Arial" w:cs="Arial"/>
        </w:rPr>
      </w:pPr>
      <w:r w:rsidRPr="00083115">
        <w:rPr>
          <w:rFonts w:ascii="Arial" w:hAnsi="Arial" w:cs="Arial"/>
        </w:rPr>
        <w:t xml:space="preserve">Fait à </w:t>
      </w:r>
      <w:r>
        <w:rPr>
          <w:rFonts w:ascii="Arial" w:hAnsi="Arial" w:cs="Arial"/>
        </w:rPr>
        <w:tab/>
      </w:r>
    </w:p>
    <w:p w14:paraId="689E3004" w14:textId="77777777" w:rsidR="00A11DD8" w:rsidRPr="00083115" w:rsidRDefault="00617746" w:rsidP="00E51D75">
      <w:pPr>
        <w:tabs>
          <w:tab w:val="left" w:leader="dot" w:pos="3969"/>
        </w:tabs>
        <w:spacing w:line="240" w:lineRule="auto"/>
        <w:rPr>
          <w:rFonts w:ascii="Arial" w:hAnsi="Arial" w:cs="Arial"/>
        </w:rPr>
      </w:pPr>
      <w:r w:rsidRPr="00083115">
        <w:rPr>
          <w:rFonts w:ascii="Arial" w:hAnsi="Arial" w:cs="Arial"/>
        </w:rPr>
        <w:t xml:space="preserve">Le </w:t>
      </w:r>
      <w:r>
        <w:rPr>
          <w:rFonts w:ascii="Arial" w:hAnsi="Arial" w:cs="Arial"/>
        </w:rPr>
        <w:tab/>
      </w:r>
    </w:p>
    <w:p w14:paraId="17A4E9AA" w14:textId="77777777" w:rsidR="00A11DD8" w:rsidRPr="00083115" w:rsidRDefault="00E144A9" w:rsidP="00DB34F6">
      <w:pPr>
        <w:spacing w:line="240" w:lineRule="auto"/>
        <w:rPr>
          <w:rFonts w:ascii="Arial" w:hAnsi="Arial" w:cs="Arial"/>
        </w:rPr>
      </w:pPr>
    </w:p>
    <w:p w14:paraId="2CA4DAED" w14:textId="77777777" w:rsidR="00A11DD8" w:rsidRPr="00083115" w:rsidRDefault="00617746" w:rsidP="00DB34F6">
      <w:pPr>
        <w:spacing w:line="240" w:lineRule="auto"/>
        <w:rPr>
          <w:rFonts w:ascii="Arial" w:hAnsi="Arial" w:cs="Arial"/>
        </w:rPr>
      </w:pPr>
      <w:r w:rsidRPr="00083115">
        <w:rPr>
          <w:rFonts w:ascii="Arial" w:hAnsi="Arial" w:cs="Arial"/>
        </w:rPr>
        <w:t>En 2 originaux.</w:t>
      </w:r>
    </w:p>
    <w:p w14:paraId="4B6F8A77" w14:textId="77777777" w:rsidR="00A11DD8" w:rsidRPr="00083115" w:rsidRDefault="00E144A9" w:rsidP="00DB34F6">
      <w:pPr>
        <w:spacing w:line="240" w:lineRule="auto"/>
        <w:rPr>
          <w:rFonts w:ascii="Arial" w:hAnsi="Arial" w:cs="Arial"/>
        </w:rPr>
      </w:pPr>
    </w:p>
    <w:p w14:paraId="111FE54E" w14:textId="77777777" w:rsidR="00432CA1" w:rsidRDefault="00617746" w:rsidP="00DB34F6">
      <w:pPr>
        <w:spacing w:line="240" w:lineRule="auto"/>
        <w:rPr>
          <w:rFonts w:ascii="Arial" w:hAnsi="Arial" w:cs="Arial"/>
        </w:rPr>
      </w:pPr>
      <w:r w:rsidRPr="00083115">
        <w:rPr>
          <w:rFonts w:ascii="Arial" w:hAnsi="Arial" w:cs="Arial"/>
        </w:rPr>
        <w:t>Pour la Société,</w:t>
      </w:r>
      <w:r w:rsidRPr="00083115">
        <w:rPr>
          <w:rFonts w:ascii="Arial" w:hAnsi="Arial" w:cs="Arial"/>
        </w:rPr>
        <w:tab/>
      </w:r>
      <w:r w:rsidRPr="00083115">
        <w:rPr>
          <w:rFonts w:ascii="Arial" w:hAnsi="Arial" w:cs="Arial"/>
        </w:rPr>
        <w:tab/>
      </w:r>
      <w:r w:rsidRPr="00083115">
        <w:rPr>
          <w:rFonts w:ascii="Arial" w:hAnsi="Arial" w:cs="Arial"/>
        </w:rPr>
        <w:tab/>
      </w:r>
      <w:r w:rsidRPr="00083115">
        <w:rPr>
          <w:rFonts w:ascii="Arial" w:hAnsi="Arial" w:cs="Arial"/>
        </w:rPr>
        <w:tab/>
      </w:r>
      <w:r w:rsidRPr="00083115">
        <w:rPr>
          <w:rFonts w:ascii="Arial" w:hAnsi="Arial" w:cs="Arial"/>
        </w:rPr>
        <w:tab/>
      </w:r>
      <w:r w:rsidRPr="00083115">
        <w:rPr>
          <w:rFonts w:ascii="Arial" w:hAnsi="Arial" w:cs="Arial"/>
        </w:rPr>
        <w:tab/>
      </w:r>
      <w:r w:rsidRPr="00083115">
        <w:rPr>
          <w:rFonts w:ascii="Arial" w:hAnsi="Arial" w:cs="Arial"/>
        </w:rPr>
        <w:tab/>
        <w:t>Pour le VHBP,</w:t>
      </w:r>
    </w:p>
    <w:p w14:paraId="7C7965C9" w14:textId="77777777" w:rsidR="00D9351F" w:rsidRDefault="00D9351F" w:rsidP="00DB34F6">
      <w:pPr>
        <w:spacing w:line="240" w:lineRule="auto"/>
        <w:rPr>
          <w:rFonts w:ascii="Arial" w:hAnsi="Arial" w:cs="Arial"/>
        </w:rPr>
      </w:pPr>
    </w:p>
    <w:p w14:paraId="5842C8F4" w14:textId="77777777" w:rsidR="00D9351F" w:rsidRDefault="00D9351F" w:rsidP="00DB34F6">
      <w:pPr>
        <w:spacing w:line="240" w:lineRule="auto"/>
        <w:rPr>
          <w:rFonts w:ascii="Arial" w:hAnsi="Arial" w:cs="Arial"/>
        </w:rPr>
      </w:pPr>
    </w:p>
    <w:p w14:paraId="63F43A3E" w14:textId="77777777" w:rsidR="00856968" w:rsidRDefault="00856968" w:rsidP="00DB34F6">
      <w:pPr>
        <w:spacing w:line="240" w:lineRule="auto"/>
        <w:rPr>
          <w:rFonts w:ascii="Arial" w:hAnsi="Arial" w:cs="Arial"/>
        </w:rPr>
      </w:pPr>
    </w:p>
    <w:p w14:paraId="2B6B511D" w14:textId="77777777" w:rsidR="00856968" w:rsidRDefault="00856968" w:rsidP="00DB34F6">
      <w:pPr>
        <w:spacing w:line="240" w:lineRule="auto"/>
        <w:rPr>
          <w:rFonts w:ascii="Arial" w:hAnsi="Arial" w:cs="Arial"/>
        </w:rPr>
      </w:pPr>
    </w:p>
    <w:p w14:paraId="4F139149" w14:textId="77777777" w:rsidR="00856968" w:rsidRDefault="00856968" w:rsidP="00DB34F6">
      <w:pPr>
        <w:spacing w:line="240" w:lineRule="auto"/>
        <w:rPr>
          <w:rFonts w:ascii="Arial" w:hAnsi="Arial" w:cs="Arial"/>
        </w:rPr>
      </w:pPr>
    </w:p>
    <w:p w14:paraId="35D0CBCE" w14:textId="77777777" w:rsidR="00856968" w:rsidRDefault="00856968" w:rsidP="00DB34F6">
      <w:pPr>
        <w:spacing w:line="240" w:lineRule="auto"/>
        <w:rPr>
          <w:rFonts w:ascii="Arial" w:hAnsi="Arial" w:cs="Arial"/>
        </w:rPr>
      </w:pPr>
    </w:p>
    <w:p w14:paraId="29AAB78A" w14:textId="77777777" w:rsidR="00856968" w:rsidRDefault="00856968">
      <w:pPr>
        <w:rPr>
          <w:rFonts w:ascii="Arial" w:hAnsi="Arial" w:cs="Arial"/>
        </w:rPr>
      </w:pPr>
      <w:r>
        <w:rPr>
          <w:rFonts w:ascii="Arial" w:hAnsi="Arial" w:cs="Arial"/>
        </w:rPr>
        <w:br w:type="page"/>
      </w:r>
    </w:p>
    <w:p w14:paraId="29C544D4" w14:textId="62BDE297" w:rsidR="00D9351F" w:rsidRPr="003775A9" w:rsidRDefault="00D9351F" w:rsidP="00DB34F6">
      <w:pPr>
        <w:spacing w:line="240" w:lineRule="auto"/>
        <w:rPr>
          <w:rFonts w:ascii="Arial" w:hAnsi="Arial" w:cs="Arial"/>
        </w:rPr>
      </w:pPr>
      <w:r>
        <w:rPr>
          <w:noProof/>
        </w:rPr>
        <w:lastRenderedPageBreak/>
        <w:drawing>
          <wp:anchor distT="0" distB="0" distL="114300" distR="114300" simplePos="0" relativeHeight="251699200" behindDoc="0" locked="0" layoutInCell="1" allowOverlap="1" wp14:anchorId="49CBACA5" wp14:editId="49FFC300">
            <wp:simplePos x="0" y="0"/>
            <wp:positionH relativeFrom="margin">
              <wp:align>center</wp:align>
            </wp:positionH>
            <wp:positionV relativeFrom="margin">
              <wp:align>center</wp:align>
            </wp:positionV>
            <wp:extent cx="6008014" cy="8061439"/>
            <wp:effectExtent l="127000" t="152400" r="139065" b="1682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8014" cy="8061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D9351F" w:rsidRPr="003775A9" w:rsidSect="00A46A88">
      <w:headerReference w:type="default" r:id="rId11"/>
      <w:footerReference w:type="even" r:id="rId12"/>
      <w:footerReference w:type="default" r:id="rId13"/>
      <w:pgSz w:w="11906" w:h="16838"/>
      <w:pgMar w:top="1114" w:right="1417" w:bottom="1417" w:left="850" w:header="708" w:footer="14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9E1C0" w14:textId="77777777" w:rsidR="00E144A9" w:rsidRDefault="00E144A9">
      <w:pPr>
        <w:spacing w:after="0" w:line="240" w:lineRule="auto"/>
      </w:pPr>
      <w:r>
        <w:separator/>
      </w:r>
    </w:p>
  </w:endnote>
  <w:endnote w:type="continuationSeparator" w:id="0">
    <w:p w14:paraId="035C23E8" w14:textId="77777777" w:rsidR="00E144A9" w:rsidRDefault="00E14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w:altName w:val="Calibri"/>
    <w:charset w:val="00"/>
    <w:family w:val="auto"/>
    <w:pitch w:val="variable"/>
    <w:sig w:usb0="80000067"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35A5" w14:textId="77777777" w:rsidR="004B4CFA" w:rsidRDefault="004B4CFA" w:rsidP="00D7418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C3C0AC9" w14:textId="77777777" w:rsidR="004B4CFA" w:rsidRDefault="004B4CFA" w:rsidP="004B4CF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DAC9D" w14:textId="77777777" w:rsidR="004B4CFA" w:rsidRDefault="004B4CFA" w:rsidP="004B4CFA">
    <w:pPr>
      <w:pStyle w:val="Pieddepage"/>
      <w:framePr w:w="514" w:h="368" w:hRule="exact" w:wrap="none" w:vAnchor="text" w:hAnchor="page" w:x="11062" w:y="228"/>
      <w:jc w:val="right"/>
      <w:rPr>
        <w:rStyle w:val="Numrodepage"/>
      </w:rPr>
    </w:pPr>
    <w:r>
      <w:rPr>
        <w:rStyle w:val="Numrodepage"/>
      </w:rPr>
      <w:fldChar w:fldCharType="begin"/>
    </w:r>
    <w:r>
      <w:rPr>
        <w:rStyle w:val="Numrodepage"/>
      </w:rPr>
      <w:instrText xml:space="preserve">PAGE  </w:instrText>
    </w:r>
    <w:r>
      <w:rPr>
        <w:rStyle w:val="Numrodepage"/>
      </w:rPr>
      <w:fldChar w:fldCharType="separate"/>
    </w:r>
    <w:r w:rsidR="0040302B">
      <w:rPr>
        <w:rStyle w:val="Numrodepage"/>
        <w:noProof/>
      </w:rPr>
      <w:t>7</w:t>
    </w:r>
    <w:r>
      <w:rPr>
        <w:rStyle w:val="Numrodepage"/>
      </w:rPr>
      <w:fldChar w:fldCharType="end"/>
    </w:r>
  </w:p>
  <w:sdt>
    <w:sdtPr>
      <w:id w:val="-832988858"/>
      <w:docPartObj>
        <w:docPartGallery w:val="Page Numbers (Bottom of Page)"/>
        <w:docPartUnique/>
      </w:docPartObj>
    </w:sdtPr>
    <w:sdtEndPr/>
    <w:sdtContent>
      <w:p w14:paraId="67EFD982" w14:textId="5C4E3267" w:rsidR="008623DD" w:rsidRPr="00164644" w:rsidRDefault="00617746" w:rsidP="004B4CFA">
        <w:pPr>
          <w:ind w:right="360"/>
          <w:jc w:val="center"/>
        </w:pPr>
        <w:proofErr w:type="spellStart"/>
        <w:r w:rsidRPr="008623DD">
          <w:rPr>
            <w:rFonts w:ascii="Arial" w:hAnsi="Arial" w:cs="Arial"/>
            <w:sz w:val="16"/>
          </w:rPr>
          <w:t>Vercel</w:t>
        </w:r>
        <w:proofErr w:type="spellEnd"/>
        <w:r w:rsidRPr="008623DD">
          <w:rPr>
            <w:rFonts w:ascii="Arial" w:hAnsi="Arial" w:cs="Arial"/>
            <w:sz w:val="16"/>
          </w:rPr>
          <w:t xml:space="preserve"> Handball Plateau</w:t>
        </w:r>
        <w:r w:rsidR="00164644">
          <w:t xml:space="preserve"> </w:t>
        </w:r>
        <w:r w:rsidR="008608D6">
          <w:t>-</w:t>
        </w:r>
        <w:r w:rsidR="00164644">
          <w:t xml:space="preserve"> </w:t>
        </w:r>
        <w:r w:rsidR="008608D6">
          <w:rPr>
            <w:rFonts w:ascii="Arial" w:hAnsi="Arial" w:cs="Arial"/>
            <w:sz w:val="16"/>
          </w:rPr>
          <w:t>13, Rue de Jésus -</w:t>
        </w:r>
        <w:r w:rsidRPr="008623DD">
          <w:rPr>
            <w:rFonts w:ascii="Arial" w:hAnsi="Arial" w:cs="Arial"/>
            <w:sz w:val="16"/>
          </w:rPr>
          <w:t xml:space="preserve"> 25530 VERCEL-VILLEDIEU-LE-CAMP</w:t>
        </w:r>
      </w:p>
      <w:p w14:paraId="77784BDB" w14:textId="659CC47C" w:rsidR="008623DD" w:rsidRPr="008623DD" w:rsidRDefault="00E144A9" w:rsidP="008623DD">
        <w:pPr>
          <w:jc w:val="center"/>
        </w:pPr>
        <w:hyperlink r:id="rId1" w:history="1">
          <w:r w:rsidR="00617746" w:rsidRPr="002D4DCE">
            <w:t>www.vhbp.net</w:t>
          </w:r>
        </w:hyperlink>
        <w:r w:rsidR="00617746">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95FF" w14:textId="77777777" w:rsidR="00E144A9" w:rsidRDefault="00E144A9">
      <w:pPr>
        <w:spacing w:after="0" w:line="240" w:lineRule="auto"/>
      </w:pPr>
      <w:r>
        <w:separator/>
      </w:r>
    </w:p>
  </w:footnote>
  <w:footnote w:type="continuationSeparator" w:id="0">
    <w:p w14:paraId="3FF791FC" w14:textId="77777777" w:rsidR="00E144A9" w:rsidRDefault="00E14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02F79" w14:textId="45742E77" w:rsidR="003B0627" w:rsidRDefault="005A6BC5" w:rsidP="00D430BE">
    <w:pPr>
      <w:jc w:val="center"/>
    </w:pPr>
    <w:r>
      <w:rPr>
        <w:noProof/>
      </w:rPr>
      <w:drawing>
        <wp:anchor distT="0" distB="0" distL="114300" distR="114300" simplePos="0" relativeHeight="251658240" behindDoc="0" locked="0" layoutInCell="1" allowOverlap="1" wp14:anchorId="64AC891E" wp14:editId="0ACFCBE7">
          <wp:simplePos x="0" y="0"/>
          <wp:positionH relativeFrom="page">
            <wp:align>center</wp:align>
          </wp:positionH>
          <wp:positionV relativeFrom="paragraph">
            <wp:posOffset>-49530</wp:posOffset>
          </wp:positionV>
          <wp:extent cx="630000" cy="67320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000" cy="673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FB93B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7.3pt;height:17.3pt" o:bullet="t">
        <v:imagedata r:id="rId1" o:title="ballon"/>
      </v:shape>
    </w:pict>
  </w:numPicBullet>
  <w:abstractNum w:abstractNumId="0" w15:restartNumberingAfterBreak="0">
    <w:nsid w:val="19BF715F"/>
    <w:multiLevelType w:val="multilevel"/>
    <w:tmpl w:val="21D66C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D921B19"/>
    <w:multiLevelType w:val="hybridMultilevel"/>
    <w:tmpl w:val="6DDE3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382D18"/>
    <w:multiLevelType w:val="hybridMultilevel"/>
    <w:tmpl w:val="8D1C124E"/>
    <w:lvl w:ilvl="0" w:tplc="BD1EA5EE">
      <w:start w:val="1"/>
      <w:numFmt w:val="bullet"/>
      <w:lvlText w:val=""/>
      <w:lvlPicBulletId w:val="0"/>
      <w:lvlJc w:val="left"/>
      <w:pPr>
        <w:ind w:left="928" w:hanging="360"/>
      </w:pPr>
      <w:rPr>
        <w:rFonts w:ascii="Symbol" w:hAnsi="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0906E4"/>
    <w:multiLevelType w:val="hybridMultilevel"/>
    <w:tmpl w:val="C322A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252AA9"/>
    <w:multiLevelType w:val="hybridMultilevel"/>
    <w:tmpl w:val="79867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632E3C"/>
    <w:multiLevelType w:val="hybridMultilevel"/>
    <w:tmpl w:val="79366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227E6F"/>
    <w:multiLevelType w:val="hybridMultilevel"/>
    <w:tmpl w:val="79D2D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805540"/>
    <w:multiLevelType w:val="hybridMultilevel"/>
    <w:tmpl w:val="2714B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898285E"/>
    <w:multiLevelType w:val="hybridMultilevel"/>
    <w:tmpl w:val="7180C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B46B94"/>
    <w:multiLevelType w:val="hybridMultilevel"/>
    <w:tmpl w:val="381CF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AF0772"/>
    <w:multiLevelType w:val="hybridMultilevel"/>
    <w:tmpl w:val="DAD48E16"/>
    <w:lvl w:ilvl="0" w:tplc="4A54E2B8">
      <w:start w:val="1"/>
      <w:numFmt w:val="bullet"/>
      <w:lvlText w:val=""/>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8"/>
  </w:num>
  <w:num w:numId="8">
    <w:abstractNumId w:val="4"/>
  </w:num>
  <w:num w:numId="9">
    <w:abstractNumId w:val="10"/>
  </w:num>
  <w:num w:numId="10">
    <w:abstractNumId w:val="5"/>
  </w:num>
  <w:num w:numId="11">
    <w:abstractNumId w:val="6"/>
  </w:num>
  <w:num w:numId="12">
    <w:abstractNumId w:val="7"/>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746"/>
    <w:rsid w:val="0007468D"/>
    <w:rsid w:val="00164644"/>
    <w:rsid w:val="001A731F"/>
    <w:rsid w:val="00281FED"/>
    <w:rsid w:val="00310741"/>
    <w:rsid w:val="00315ED1"/>
    <w:rsid w:val="003322E3"/>
    <w:rsid w:val="00382F2E"/>
    <w:rsid w:val="0040302B"/>
    <w:rsid w:val="00485918"/>
    <w:rsid w:val="004B4CFA"/>
    <w:rsid w:val="00545F26"/>
    <w:rsid w:val="005A6BC5"/>
    <w:rsid w:val="00617746"/>
    <w:rsid w:val="006873E4"/>
    <w:rsid w:val="00805053"/>
    <w:rsid w:val="00856968"/>
    <w:rsid w:val="008608D6"/>
    <w:rsid w:val="0088617E"/>
    <w:rsid w:val="0089751C"/>
    <w:rsid w:val="00A46A88"/>
    <w:rsid w:val="00AB7857"/>
    <w:rsid w:val="00B03EF0"/>
    <w:rsid w:val="00BD6A03"/>
    <w:rsid w:val="00D430BE"/>
    <w:rsid w:val="00D9351F"/>
    <w:rsid w:val="00E1302A"/>
    <w:rsid w:val="00E144A9"/>
    <w:rsid w:val="00E679CA"/>
    <w:rsid w:val="00F977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C72D7"/>
  <w15:docId w15:val="{1B2E20CE-76D6-4EBF-B0BA-8CE64F525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1774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746"/>
    <w:rPr>
      <w:rFonts w:ascii="Segoe UI" w:hAnsi="Segoe UI" w:cs="Segoe UI"/>
      <w:sz w:val="18"/>
      <w:szCs w:val="18"/>
    </w:rPr>
  </w:style>
  <w:style w:type="paragraph" w:styleId="En-tte">
    <w:name w:val="header"/>
    <w:basedOn w:val="Normal"/>
    <w:link w:val="En-tteCar"/>
    <w:uiPriority w:val="99"/>
    <w:unhideWhenUsed/>
    <w:rsid w:val="00D430BE"/>
    <w:pPr>
      <w:tabs>
        <w:tab w:val="center" w:pos="4513"/>
        <w:tab w:val="right" w:pos="9026"/>
      </w:tabs>
      <w:spacing w:after="0" w:line="240" w:lineRule="auto"/>
    </w:pPr>
  </w:style>
  <w:style w:type="character" w:customStyle="1" w:styleId="En-tteCar">
    <w:name w:val="En-tête Car"/>
    <w:basedOn w:val="Policepardfaut"/>
    <w:link w:val="En-tte"/>
    <w:uiPriority w:val="99"/>
    <w:rsid w:val="00D430BE"/>
  </w:style>
  <w:style w:type="paragraph" w:styleId="Pieddepage">
    <w:name w:val="footer"/>
    <w:basedOn w:val="Normal"/>
    <w:link w:val="PieddepageCar"/>
    <w:uiPriority w:val="99"/>
    <w:unhideWhenUsed/>
    <w:rsid w:val="00D430BE"/>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430BE"/>
  </w:style>
  <w:style w:type="paragraph" w:styleId="Paragraphedeliste">
    <w:name w:val="List Paragraph"/>
    <w:basedOn w:val="Normal"/>
    <w:uiPriority w:val="34"/>
    <w:qFormat/>
    <w:rsid w:val="00164644"/>
    <w:pPr>
      <w:ind w:left="720"/>
      <w:contextualSpacing/>
    </w:pPr>
  </w:style>
  <w:style w:type="character" w:styleId="Numrodepage">
    <w:name w:val="page number"/>
    <w:basedOn w:val="Policepardfaut"/>
    <w:uiPriority w:val="99"/>
    <w:semiHidden/>
    <w:unhideWhenUsed/>
    <w:rsid w:val="004B4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vhbp.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9E2E5-6159-499C-8DB0-C607DF3C5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855</Words>
  <Characters>4703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Frenette, Frantz</dc:creator>
  <cp:lastModifiedBy>Antoine Perrin</cp:lastModifiedBy>
  <cp:revision>2</cp:revision>
  <cp:lastPrinted>2019-10-15T08:11:00Z</cp:lastPrinted>
  <dcterms:created xsi:type="dcterms:W3CDTF">2019-10-24T20:33:00Z</dcterms:created>
  <dcterms:modified xsi:type="dcterms:W3CDTF">2019-10-24T20:33:00Z</dcterms:modified>
</cp:coreProperties>
</file>